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27399" w14:textId="46B0744D" w:rsidR="00607A88" w:rsidRPr="006A0797" w:rsidRDefault="006A0797" w:rsidP="006A0797">
      <w:pPr>
        <w:spacing w:after="0" w:line="240" w:lineRule="auto"/>
        <w:rPr>
          <w:b/>
          <w:bCs/>
          <w:sz w:val="28"/>
          <w:szCs w:val="28"/>
        </w:rPr>
      </w:pPr>
      <w:r w:rsidRPr="006A0797">
        <w:rPr>
          <w:b/>
          <w:bCs/>
          <w:sz w:val="28"/>
          <w:szCs w:val="28"/>
        </w:rPr>
        <w:t>NHS Discharge Medicines Service worksheet</w:t>
      </w:r>
    </w:p>
    <w:p w14:paraId="57D23D8E" w14:textId="77777777" w:rsidR="006A0797" w:rsidRPr="00DC50A6" w:rsidRDefault="006A0797" w:rsidP="006A079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984"/>
        <w:gridCol w:w="1134"/>
        <w:gridCol w:w="275"/>
        <w:gridCol w:w="1130"/>
        <w:gridCol w:w="1142"/>
        <w:gridCol w:w="8"/>
        <w:gridCol w:w="425"/>
        <w:gridCol w:w="134"/>
        <w:gridCol w:w="567"/>
        <w:gridCol w:w="134"/>
        <w:gridCol w:w="8"/>
        <w:gridCol w:w="709"/>
        <w:gridCol w:w="287"/>
        <w:gridCol w:w="429"/>
        <w:gridCol w:w="709"/>
        <w:gridCol w:w="134"/>
        <w:gridCol w:w="850"/>
        <w:gridCol w:w="418"/>
        <w:gridCol w:w="299"/>
        <w:gridCol w:w="1126"/>
        <w:gridCol w:w="150"/>
        <w:gridCol w:w="228"/>
        <w:gridCol w:w="189"/>
        <w:gridCol w:w="189"/>
        <w:gridCol w:w="95"/>
        <w:gridCol w:w="283"/>
        <w:gridCol w:w="146"/>
        <w:gridCol w:w="232"/>
        <w:gridCol w:w="339"/>
        <w:gridCol w:w="39"/>
        <w:gridCol w:w="378"/>
        <w:gridCol w:w="378"/>
        <w:gridCol w:w="378"/>
        <w:gridCol w:w="378"/>
        <w:gridCol w:w="378"/>
        <w:gridCol w:w="378"/>
        <w:gridCol w:w="386"/>
      </w:tblGrid>
      <w:tr w:rsidR="00922C55" w:rsidRPr="006A0797" w14:paraId="0E14909F" w14:textId="77777777" w:rsidTr="00661859">
        <w:tc>
          <w:tcPr>
            <w:tcW w:w="984" w:type="dxa"/>
            <w:tcBorders>
              <w:right w:val="nil"/>
            </w:tcBorders>
            <w:shd w:val="clear" w:color="auto" w:fill="D9D9D9" w:themeFill="background1" w:themeFillShade="D9"/>
          </w:tcPr>
          <w:p w14:paraId="5801BEFC" w14:textId="77777777" w:rsidR="006A0797" w:rsidRDefault="006A0797" w:rsidP="006A079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A0797">
              <w:rPr>
                <w:sz w:val="24"/>
                <w:szCs w:val="24"/>
              </w:rPr>
              <w:t>Patient:</w:t>
            </w:r>
          </w:p>
          <w:p w14:paraId="494199F6" w14:textId="1D4AC203" w:rsidR="006A0797" w:rsidRPr="006A0797" w:rsidRDefault="006A0797" w:rsidP="006A0797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tcBorders>
              <w:left w:val="nil"/>
            </w:tcBorders>
          </w:tcPr>
          <w:p w14:paraId="74BC4815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264609" w14:textId="22D946C5" w:rsidR="006A0797" w:rsidRPr="006A0797" w:rsidRDefault="006A0797" w:rsidP="006A079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2409" w:type="dxa"/>
            <w:gridSpan w:val="5"/>
            <w:tcBorders>
              <w:left w:val="nil"/>
            </w:tcBorders>
          </w:tcPr>
          <w:p w14:paraId="3559C394" w14:textId="32FFF1E0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0C56E" w14:textId="7933C597" w:rsidR="006A0797" w:rsidRPr="006A0797" w:rsidRDefault="006A0797" w:rsidP="006A079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number:</w:t>
            </w: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0AC4BE85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38CDAFE3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45E15A73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157D673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14:paraId="51CAF077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7177D447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D1799D6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D756BE7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0CB94980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3B45590A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E75AE8B" w14:textId="77777777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101EF11D" w14:textId="0D016D24" w:rsidR="006A0797" w:rsidRPr="006A0797" w:rsidRDefault="006A0797" w:rsidP="006A079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D52C9" w:rsidRPr="006A0797" w14:paraId="1266937A" w14:textId="77777777" w:rsidTr="00661859">
        <w:tc>
          <w:tcPr>
            <w:tcW w:w="2118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107198" w14:textId="299E45D2" w:rsidR="009D52C9" w:rsidRDefault="009D52C9" w:rsidP="006A0797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 w:rsidRPr="006A0797">
              <w:rPr>
                <w:sz w:val="24"/>
                <w:szCs w:val="24"/>
              </w:rPr>
              <w:t>Referring NHS Trust</w:t>
            </w:r>
            <w:r>
              <w:rPr>
                <w:sz w:val="24"/>
                <w:szCs w:val="24"/>
              </w:rPr>
              <w:t xml:space="preserve"> </w:t>
            </w:r>
            <w:r w:rsidRPr="006A0797">
              <w:rPr>
                <w:sz w:val="24"/>
                <w:szCs w:val="24"/>
              </w:rPr>
              <w:t>(incl. ODS code)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47" w:type="dxa"/>
            <w:gridSpan w:val="3"/>
            <w:tcBorders>
              <w:left w:val="nil"/>
              <w:bottom w:val="single" w:sz="4" w:space="0" w:color="auto"/>
            </w:tcBorders>
          </w:tcPr>
          <w:p w14:paraId="414B93A2" w14:textId="7E256A2F" w:rsidR="009D52C9" w:rsidRPr="006A0797" w:rsidRDefault="009D52C9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6B8453" w14:textId="40B28236" w:rsidR="009D52C9" w:rsidRPr="006A0797" w:rsidRDefault="009D52C9" w:rsidP="006A079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referral received:</w:t>
            </w:r>
          </w:p>
        </w:tc>
        <w:tc>
          <w:tcPr>
            <w:tcW w:w="2409" w:type="dxa"/>
            <w:gridSpan w:val="5"/>
            <w:tcBorders>
              <w:left w:val="nil"/>
              <w:bottom w:val="single" w:sz="4" w:space="0" w:color="auto"/>
            </w:tcBorders>
          </w:tcPr>
          <w:p w14:paraId="36C008CB" w14:textId="7C645A20" w:rsidR="009D52C9" w:rsidRPr="006A0797" w:rsidRDefault="009D52C9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6387" w:type="dxa"/>
            <w:gridSpan w:val="20"/>
            <w:tcBorders>
              <w:bottom w:val="nil"/>
            </w:tcBorders>
            <w:shd w:val="clear" w:color="auto" w:fill="D9D9D9" w:themeFill="background1" w:themeFillShade="D9"/>
          </w:tcPr>
          <w:p w14:paraId="45FCE83F" w14:textId="52D2BD3D" w:rsidR="009D52C9" w:rsidRPr="006A0797" w:rsidRDefault="009D52C9" w:rsidP="009D52C9">
            <w:pPr>
              <w:spacing w:before="60" w:after="60"/>
              <w:rPr>
                <w:sz w:val="24"/>
                <w:szCs w:val="24"/>
              </w:rPr>
            </w:pPr>
            <w:r w:rsidRPr="00554486">
              <w:rPr>
                <w:sz w:val="24"/>
                <w:szCs w:val="24"/>
              </w:rPr>
              <w:t>Did the referral meet the minimum essential dataset requirements?</w:t>
            </w:r>
          </w:p>
        </w:tc>
      </w:tr>
      <w:tr w:rsidR="009D52C9" w:rsidRPr="006A0797" w14:paraId="6C3735D1" w14:textId="77777777" w:rsidTr="00661859">
        <w:trPr>
          <w:trHeight w:val="436"/>
        </w:trPr>
        <w:tc>
          <w:tcPr>
            <w:tcW w:w="9059" w:type="dxa"/>
            <w:gridSpan w:val="17"/>
            <w:tcBorders>
              <w:bottom w:val="nil"/>
            </w:tcBorders>
            <w:shd w:val="clear" w:color="auto" w:fill="D9D9D9" w:themeFill="background1" w:themeFillShade="D9"/>
          </w:tcPr>
          <w:p w14:paraId="7AEDF2B1" w14:textId="29BD680C" w:rsidR="009D52C9" w:rsidRPr="00130ECA" w:rsidRDefault="009D52C9" w:rsidP="009D52C9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130ECA">
              <w:rPr>
                <w:b/>
                <w:bCs/>
                <w:sz w:val="32"/>
                <w:szCs w:val="32"/>
              </w:rPr>
              <w:t>Stage 1</w:t>
            </w:r>
            <w:r w:rsidR="00113180">
              <w:rPr>
                <w:b/>
                <w:bCs/>
                <w:sz w:val="32"/>
                <w:szCs w:val="32"/>
              </w:rPr>
              <w:t xml:space="preserve"> – following receipt of referral</w:t>
            </w:r>
          </w:p>
        </w:tc>
        <w:tc>
          <w:tcPr>
            <w:tcW w:w="6387" w:type="dxa"/>
            <w:gridSpan w:val="20"/>
            <w:vMerge w:val="restart"/>
            <w:tcBorders>
              <w:top w:val="nil"/>
            </w:tcBorders>
          </w:tcPr>
          <w:p w14:paraId="098F8964" w14:textId="77777777" w:rsidR="009D52C9" w:rsidRDefault="009D52C9" w:rsidP="009D52C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Yes</w:t>
            </w:r>
          </w:p>
          <w:p w14:paraId="69E2FEC6" w14:textId="38CF7385" w:rsidR="009D52C9" w:rsidRDefault="009D52C9" w:rsidP="009D52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No, because the following data was missing:</w:t>
            </w:r>
          </w:p>
          <w:p w14:paraId="766992BF" w14:textId="2AC6FB18" w:rsidR="009D52C9" w:rsidRPr="009D52C9" w:rsidRDefault="009D52C9" w:rsidP="009D52C9">
            <w:pPr>
              <w:spacing w:before="60" w:after="60"/>
              <w:ind w:left="316" w:hanging="284"/>
              <w:rPr>
                <w:sz w:val="16"/>
                <w:szCs w:val="16"/>
              </w:rPr>
            </w:pPr>
            <w:r w:rsidRPr="009D52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C9">
              <w:rPr>
                <w:sz w:val="18"/>
                <w:szCs w:val="18"/>
              </w:rPr>
              <w:instrText xml:space="preserve"> FORMCHECKBOX </w:instrText>
            </w:r>
            <w:r w:rsidR="00B65C90">
              <w:rPr>
                <w:sz w:val="18"/>
                <w:szCs w:val="18"/>
              </w:rPr>
            </w:r>
            <w:r w:rsidR="00B65C90">
              <w:rPr>
                <w:sz w:val="18"/>
                <w:szCs w:val="18"/>
              </w:rPr>
              <w:fldChar w:fldCharType="separate"/>
            </w:r>
            <w:r w:rsidRPr="009D52C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9D52C9">
              <w:rPr>
                <w:sz w:val="16"/>
                <w:szCs w:val="16"/>
              </w:rPr>
              <w:t>Patient’s demographic details (including their hospital medical record number)</w:t>
            </w:r>
          </w:p>
          <w:p w14:paraId="4B2FABE9" w14:textId="47D329C5" w:rsidR="009D52C9" w:rsidRPr="009D52C9" w:rsidRDefault="009D52C9" w:rsidP="009D52C9">
            <w:pPr>
              <w:spacing w:before="60" w:after="60"/>
              <w:ind w:left="316" w:hanging="284"/>
              <w:rPr>
                <w:sz w:val="16"/>
                <w:szCs w:val="16"/>
              </w:rPr>
            </w:pPr>
            <w:r w:rsidRPr="009D52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C9">
              <w:rPr>
                <w:sz w:val="18"/>
                <w:szCs w:val="18"/>
              </w:rPr>
              <w:instrText xml:space="preserve"> FORMCHECKBOX </w:instrText>
            </w:r>
            <w:r w:rsidR="00B65C90">
              <w:rPr>
                <w:sz w:val="18"/>
                <w:szCs w:val="18"/>
              </w:rPr>
            </w:r>
            <w:r w:rsidR="00B65C90">
              <w:rPr>
                <w:sz w:val="18"/>
                <w:szCs w:val="18"/>
              </w:rPr>
              <w:fldChar w:fldCharType="separate"/>
            </w:r>
            <w:r w:rsidRPr="009D52C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9D52C9">
              <w:rPr>
                <w:sz w:val="16"/>
                <w:szCs w:val="16"/>
              </w:rPr>
              <w:t xml:space="preserve">The meds being used by patient at discharge (including prescribed, </w:t>
            </w:r>
            <w:r>
              <w:rPr>
                <w:sz w:val="16"/>
                <w:szCs w:val="16"/>
              </w:rPr>
              <w:t>OTC</w:t>
            </w:r>
            <w:r w:rsidRPr="009D52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 w:rsidRPr="009D52C9">
              <w:rPr>
                <w:sz w:val="16"/>
                <w:szCs w:val="16"/>
              </w:rPr>
              <w:t xml:space="preserve"> specialist</w:t>
            </w:r>
            <w:r>
              <w:rPr>
                <w:sz w:val="16"/>
                <w:szCs w:val="16"/>
              </w:rPr>
              <w:t>)</w:t>
            </w:r>
            <w:r w:rsidRPr="009D52C9">
              <w:rPr>
                <w:sz w:val="16"/>
                <w:szCs w:val="16"/>
              </w:rPr>
              <w:t xml:space="preserve"> </w:t>
            </w:r>
          </w:p>
          <w:p w14:paraId="7EE2F3AA" w14:textId="5B76BEF8" w:rsidR="009D52C9" w:rsidRPr="009D52C9" w:rsidRDefault="009D52C9" w:rsidP="009D52C9">
            <w:pPr>
              <w:spacing w:before="60" w:after="60"/>
              <w:ind w:left="316" w:hanging="284"/>
              <w:rPr>
                <w:sz w:val="16"/>
                <w:szCs w:val="16"/>
              </w:rPr>
            </w:pPr>
            <w:r w:rsidRPr="009D52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C9">
              <w:rPr>
                <w:sz w:val="18"/>
                <w:szCs w:val="18"/>
              </w:rPr>
              <w:instrText xml:space="preserve"> FORMCHECKBOX </w:instrText>
            </w:r>
            <w:r w:rsidR="00B65C90">
              <w:rPr>
                <w:sz w:val="18"/>
                <w:szCs w:val="18"/>
              </w:rPr>
            </w:r>
            <w:r w:rsidR="00B65C90">
              <w:rPr>
                <w:sz w:val="18"/>
                <w:szCs w:val="18"/>
              </w:rPr>
              <w:fldChar w:fldCharType="separate"/>
            </w:r>
            <w:r w:rsidRPr="009D52C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9D52C9">
              <w:rPr>
                <w:sz w:val="16"/>
                <w:szCs w:val="16"/>
              </w:rPr>
              <w:t>Any changes to meds (incl</w:t>
            </w:r>
            <w:r>
              <w:rPr>
                <w:sz w:val="16"/>
                <w:szCs w:val="16"/>
              </w:rPr>
              <w:t>.</w:t>
            </w:r>
            <w:r w:rsidRPr="009D52C9">
              <w:rPr>
                <w:sz w:val="16"/>
                <w:szCs w:val="16"/>
              </w:rPr>
              <w:t xml:space="preserve"> med started or stopped, or dosage changes) and documented reason for the change; </w:t>
            </w:r>
          </w:p>
          <w:p w14:paraId="63AAC1C8" w14:textId="253DA846" w:rsidR="009D52C9" w:rsidRPr="009D52C9" w:rsidRDefault="009D52C9" w:rsidP="009D52C9">
            <w:pPr>
              <w:spacing w:before="60" w:after="60"/>
              <w:ind w:left="316" w:hanging="284"/>
              <w:rPr>
                <w:sz w:val="16"/>
                <w:szCs w:val="16"/>
              </w:rPr>
            </w:pPr>
            <w:r w:rsidRPr="009D52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C9">
              <w:rPr>
                <w:sz w:val="18"/>
                <w:szCs w:val="18"/>
              </w:rPr>
              <w:instrText xml:space="preserve"> FORMCHECKBOX </w:instrText>
            </w:r>
            <w:r w:rsidR="00B65C90">
              <w:rPr>
                <w:sz w:val="18"/>
                <w:szCs w:val="18"/>
              </w:rPr>
            </w:r>
            <w:r w:rsidR="00B65C90">
              <w:rPr>
                <w:sz w:val="18"/>
                <w:szCs w:val="18"/>
              </w:rPr>
              <w:fldChar w:fldCharType="separate"/>
            </w:r>
            <w:r w:rsidRPr="009D52C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9D52C9">
              <w:rPr>
                <w:sz w:val="16"/>
                <w:szCs w:val="16"/>
              </w:rPr>
              <w:t>Contact details for the referring clinician or hospital department</w:t>
            </w:r>
          </w:p>
          <w:p w14:paraId="043479F4" w14:textId="01D0440E" w:rsidR="009D52C9" w:rsidRPr="009D52C9" w:rsidRDefault="009D52C9" w:rsidP="009D52C9">
            <w:pPr>
              <w:spacing w:before="60" w:after="60"/>
              <w:ind w:left="316" w:hanging="284"/>
              <w:rPr>
                <w:sz w:val="16"/>
                <w:szCs w:val="16"/>
              </w:rPr>
            </w:pPr>
            <w:r w:rsidRPr="009D52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2C9">
              <w:rPr>
                <w:sz w:val="18"/>
                <w:szCs w:val="18"/>
              </w:rPr>
              <w:instrText xml:space="preserve"> FORMCHECKBOX </w:instrText>
            </w:r>
            <w:r w:rsidR="00B65C90">
              <w:rPr>
                <w:sz w:val="18"/>
                <w:szCs w:val="18"/>
              </w:rPr>
            </w:r>
            <w:r w:rsidR="00B65C90">
              <w:rPr>
                <w:sz w:val="18"/>
                <w:szCs w:val="18"/>
              </w:rPr>
              <w:fldChar w:fldCharType="separate"/>
            </w:r>
            <w:r w:rsidRPr="009D52C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9D52C9">
              <w:rPr>
                <w:sz w:val="16"/>
                <w:szCs w:val="16"/>
              </w:rPr>
              <w:t>Hospital’s Organisation Data Service (ODS) code</w:t>
            </w:r>
          </w:p>
        </w:tc>
      </w:tr>
      <w:tr w:rsidR="009D52C9" w:rsidRPr="006A0797" w14:paraId="22247A5F" w14:textId="77777777" w:rsidTr="00661859">
        <w:trPr>
          <w:trHeight w:val="904"/>
        </w:trPr>
        <w:tc>
          <w:tcPr>
            <w:tcW w:w="4665" w:type="dxa"/>
            <w:gridSpan w:val="5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27613A8" w14:textId="77777777" w:rsidR="009D52C9" w:rsidRPr="00AF48DC" w:rsidRDefault="009D52C9" w:rsidP="009D52C9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F48DC">
              <w:rPr>
                <w:b/>
                <w:bCs/>
                <w:color w:val="70AD47" w:themeColor="accent6"/>
                <w:sz w:val="24"/>
                <w:szCs w:val="24"/>
              </w:rPr>
              <w:t>Undertaken</w:t>
            </w:r>
          </w:p>
          <w:p w14:paraId="1637D025" w14:textId="498C3CE9" w:rsidR="009D52C9" w:rsidRDefault="009D52C9" w:rsidP="009D52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989F8" wp14:editId="33E0CAF9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41910</wp:posOffset>
                      </wp:positionV>
                      <wp:extent cx="256032" cy="782726"/>
                      <wp:effectExtent l="19050" t="0" r="10795" b="3683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78272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8D302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100.45pt;margin-top:3.3pt;width:20.15pt;height:6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" adj="18067" fillcolor="#70ad47 [3209]" strokecolor="#70ad47 [3209]" strokeweight="1pt"/>
                  </w:pict>
                </mc:Fallback>
              </mc:AlternateConten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</w:tcBorders>
          </w:tcPr>
          <w:p w14:paraId="01248B2F" w14:textId="77777777" w:rsidR="00922C55" w:rsidRDefault="009D52C9" w:rsidP="009D52C9">
            <w:pPr>
              <w:spacing w:before="60" w:after="60"/>
              <w:jc w:val="center"/>
              <w:rPr>
                <w:b/>
                <w:bCs/>
                <w:color w:val="FF5050"/>
                <w:sz w:val="24"/>
                <w:szCs w:val="24"/>
              </w:rPr>
            </w:pPr>
            <w:r w:rsidRPr="00AF48DC">
              <w:rPr>
                <w:b/>
                <w:bCs/>
                <w:color w:val="FF5050"/>
                <w:sz w:val="24"/>
                <w:szCs w:val="24"/>
              </w:rPr>
              <w:t>Not undertaken</w:t>
            </w:r>
          </w:p>
          <w:p w14:paraId="5D56E292" w14:textId="770512E6" w:rsidR="00AF48DC" w:rsidRDefault="00AF48DC" w:rsidP="00922C55">
            <w:pPr>
              <w:spacing w:before="60" w:after="60"/>
              <w:ind w:left="457" w:hanging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22C55">
              <w:rPr>
                <w:sz w:val="24"/>
                <w:szCs w:val="24"/>
              </w:rPr>
              <w:tab/>
            </w:r>
            <w:r w:rsidRPr="00AF48DC">
              <w:rPr>
                <w:sz w:val="24"/>
                <w:szCs w:val="24"/>
              </w:rPr>
              <w:t>Patient referral changed to a different pharmacy</w:t>
            </w:r>
          </w:p>
          <w:p w14:paraId="029FB8E1" w14:textId="267F7F6A" w:rsidR="00AF48DC" w:rsidRDefault="00AF48DC" w:rsidP="00922C55">
            <w:pPr>
              <w:spacing w:before="60" w:after="60"/>
              <w:ind w:left="457" w:hanging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22C55">
              <w:rPr>
                <w:sz w:val="24"/>
                <w:szCs w:val="24"/>
              </w:rPr>
              <w:tab/>
            </w:r>
            <w:r w:rsidRPr="00AF48DC">
              <w:rPr>
                <w:sz w:val="24"/>
                <w:szCs w:val="24"/>
              </w:rPr>
              <w:t>Another reason:</w:t>
            </w:r>
          </w:p>
        </w:tc>
        <w:tc>
          <w:tcPr>
            <w:tcW w:w="6387" w:type="dxa"/>
            <w:gridSpan w:val="20"/>
            <w:vMerge/>
          </w:tcPr>
          <w:p w14:paraId="44844A55" w14:textId="77777777" w:rsidR="009D52C9" w:rsidRDefault="009D52C9" w:rsidP="009D52C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C50A6" w:rsidRPr="006A0797" w14:paraId="51A35863" w14:textId="77777777" w:rsidTr="00661859">
        <w:tc>
          <w:tcPr>
            <w:tcW w:w="5933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14:paraId="339C7DE1" w14:textId="02BC83CB" w:rsidR="0082695A" w:rsidRPr="006A0797" w:rsidRDefault="0082695A" w:rsidP="0082695A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 w:rsidRPr="0082695A">
              <w:rPr>
                <w:sz w:val="24"/>
                <w:szCs w:val="24"/>
              </w:rPr>
              <w:t>Pharmacist clinical check undertaken</w:t>
            </w:r>
            <w:r w:rsidR="00386CEB">
              <w:rPr>
                <w:sz w:val="24"/>
                <w:szCs w:val="24"/>
              </w:rPr>
              <w:t xml:space="preserve"> and c</w:t>
            </w:r>
            <w:r w:rsidR="00386CEB" w:rsidRPr="00386CEB">
              <w:rPr>
                <w:sz w:val="24"/>
                <w:szCs w:val="24"/>
              </w:rPr>
              <w:t>omparison of discharge regimen with pre-admission regimen</w:t>
            </w:r>
            <w:r w:rsidR="00130ECA">
              <w:rPr>
                <w:sz w:val="24"/>
                <w:szCs w:val="24"/>
              </w:rPr>
              <w:t xml:space="preserve"> completed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7" w:type="dxa"/>
            <w:gridSpan w:val="2"/>
            <w:tcBorders>
              <w:left w:val="nil"/>
            </w:tcBorders>
          </w:tcPr>
          <w:p w14:paraId="1595E992" w14:textId="1B2143A5" w:rsidR="0082695A" w:rsidRPr="006A0797" w:rsidRDefault="0082695A" w:rsidP="0082695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332E4ECC" w14:textId="30C237D4" w:rsidR="0082695A" w:rsidRPr="006A0797" w:rsidRDefault="0082695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Pharmacist</w:t>
            </w:r>
            <w:r w:rsidR="00130ECA">
              <w:rPr>
                <w:sz w:val="24"/>
                <w:szCs w:val="24"/>
              </w:rPr>
              <w:t xml:space="preserve">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9"/>
            <w:tcBorders>
              <w:left w:val="nil"/>
            </w:tcBorders>
          </w:tcPr>
          <w:p w14:paraId="1291A9E6" w14:textId="77777777" w:rsidR="0082695A" w:rsidRPr="006A0797" w:rsidRDefault="0082695A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792FA276" w14:textId="3267F1F4" w:rsidR="0082695A" w:rsidRPr="006A0797" w:rsidRDefault="0082695A" w:rsidP="0082695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93" w:type="dxa"/>
            <w:gridSpan w:val="8"/>
            <w:tcBorders>
              <w:left w:val="nil"/>
            </w:tcBorders>
          </w:tcPr>
          <w:p w14:paraId="1D188B43" w14:textId="722C379C" w:rsidR="0082695A" w:rsidRPr="006A0797" w:rsidRDefault="0082695A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</w:tr>
      <w:tr w:rsidR="00315BDF" w:rsidRPr="006A0797" w14:paraId="3A672F9F" w14:textId="77777777" w:rsidTr="00A8592B">
        <w:tc>
          <w:tcPr>
            <w:tcW w:w="3523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7027439E" w14:textId="762C682B" w:rsidR="00130ECA" w:rsidRPr="0082695A" w:rsidRDefault="00130ECA" w:rsidP="0082695A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386CEB">
              <w:rPr>
                <w:sz w:val="24"/>
                <w:szCs w:val="24"/>
              </w:rPr>
              <w:t>ssues o</w:t>
            </w:r>
            <w:r>
              <w:rPr>
                <w:sz w:val="24"/>
                <w:szCs w:val="24"/>
              </w:rPr>
              <w:t>r</w:t>
            </w:r>
            <w:r w:rsidRPr="00386CEB">
              <w:rPr>
                <w:sz w:val="24"/>
                <w:szCs w:val="24"/>
              </w:rPr>
              <w:t xml:space="preserve"> clinical actions identified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2BEDB6E2" w14:textId="58AF59A2" w:rsidR="00130ECA" w:rsidRDefault="00130ECA" w:rsidP="00130EC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14:paraId="2D5A025B" w14:textId="121B8BFE" w:rsidR="00130ECA" w:rsidRDefault="00130ECA" w:rsidP="00130EC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Yes</w:t>
            </w:r>
            <w:r w:rsidR="0027462C">
              <w:rPr>
                <w:sz w:val="24"/>
                <w:szCs w:val="24"/>
              </w:rPr>
              <w:t>:</w:t>
            </w:r>
          </w:p>
        </w:tc>
        <w:tc>
          <w:tcPr>
            <w:tcW w:w="5253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D066754" w14:textId="5969BE4C" w:rsidR="00130ECA" w:rsidRDefault="00130ECA" w:rsidP="00130EC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130ECA">
              <w:rPr>
                <w:sz w:val="24"/>
                <w:szCs w:val="24"/>
              </w:rPr>
              <w:t>Discrepancy with medication identified</w:t>
            </w:r>
          </w:p>
          <w:p w14:paraId="71191D92" w14:textId="06922363" w:rsidR="00130ECA" w:rsidRDefault="00130ECA" w:rsidP="00922C55">
            <w:pPr>
              <w:spacing w:before="60" w:after="60"/>
              <w:ind w:left="461" w:hanging="4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22C55">
              <w:rPr>
                <w:sz w:val="24"/>
                <w:szCs w:val="24"/>
              </w:rPr>
              <w:t xml:space="preserve"> </w:t>
            </w:r>
            <w:r w:rsidR="0027462C">
              <w:rPr>
                <w:sz w:val="24"/>
                <w:szCs w:val="24"/>
              </w:rPr>
              <w:t>S</w:t>
            </w:r>
            <w:r w:rsidRPr="00130ECA">
              <w:rPr>
                <w:sz w:val="24"/>
                <w:szCs w:val="24"/>
              </w:rPr>
              <w:t>pecific request included in the referral</w:t>
            </w:r>
          </w:p>
        </w:tc>
        <w:tc>
          <w:tcPr>
            <w:tcW w:w="4394" w:type="dxa"/>
            <w:gridSpan w:val="16"/>
            <w:tcBorders>
              <w:left w:val="nil"/>
            </w:tcBorders>
          </w:tcPr>
          <w:p w14:paraId="6B5F19A1" w14:textId="1BC5A3BB" w:rsidR="00130ECA" w:rsidRDefault="00130ECA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Other:</w:t>
            </w:r>
          </w:p>
        </w:tc>
      </w:tr>
      <w:tr w:rsidR="00130ECA" w:rsidRPr="006A0797" w14:paraId="6D0CD1BC" w14:textId="77777777" w:rsidTr="00661859">
        <w:tc>
          <w:tcPr>
            <w:tcW w:w="984" w:type="dxa"/>
            <w:tcBorders>
              <w:right w:val="nil"/>
            </w:tcBorders>
            <w:shd w:val="clear" w:color="auto" w:fill="D9D9D9" w:themeFill="background1" w:themeFillShade="D9"/>
          </w:tcPr>
          <w:p w14:paraId="52D9DA8B" w14:textId="77777777" w:rsidR="00130ECA" w:rsidRDefault="00130ECA" w:rsidP="00DC50A6">
            <w:pPr>
              <w:spacing w:before="60" w:after="60"/>
              <w:ind w:left="-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  <w:p w14:paraId="7F72D18C" w14:textId="77777777" w:rsidR="00130ECA" w:rsidRDefault="00130EC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473BF2A0" w14:textId="77777777" w:rsidR="00130ECA" w:rsidRDefault="00130EC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2F17E1F4" w14:textId="77777777" w:rsidR="00130ECA" w:rsidRDefault="00130EC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47F6D608" w14:textId="77777777" w:rsidR="00130ECA" w:rsidRDefault="00130EC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73862F30" w14:textId="42440EC1" w:rsidR="00130ECA" w:rsidRPr="006A0797" w:rsidRDefault="00130ECA" w:rsidP="00130EC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4462" w:type="dxa"/>
            <w:gridSpan w:val="36"/>
            <w:tcBorders>
              <w:left w:val="nil"/>
            </w:tcBorders>
          </w:tcPr>
          <w:p w14:paraId="64DF3428" w14:textId="77777777" w:rsidR="00130ECA" w:rsidRDefault="00130ECA" w:rsidP="006A0797">
            <w:pPr>
              <w:spacing w:before="60" w:after="60"/>
              <w:rPr>
                <w:sz w:val="24"/>
                <w:szCs w:val="24"/>
              </w:rPr>
            </w:pPr>
          </w:p>
          <w:p w14:paraId="0B307A6E" w14:textId="77777777" w:rsidR="005D748C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  <w:p w14:paraId="62FE956B" w14:textId="77777777" w:rsidR="005D748C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  <w:p w14:paraId="1940F5D5" w14:textId="77777777" w:rsidR="005D748C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  <w:p w14:paraId="2F30F54A" w14:textId="77777777" w:rsidR="005D748C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  <w:p w14:paraId="753653C5" w14:textId="77777777" w:rsidR="005D748C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  <w:p w14:paraId="0282C003" w14:textId="022F8CB9" w:rsidR="005D748C" w:rsidRPr="006A0797" w:rsidRDefault="005D748C" w:rsidP="006A079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30ECA" w:rsidRPr="006A0797" w14:paraId="15E6BB33" w14:textId="77777777" w:rsidTr="00661859">
        <w:tc>
          <w:tcPr>
            <w:tcW w:w="4665" w:type="dxa"/>
            <w:gridSpan w:val="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EC5E51" w14:textId="20743A53" w:rsidR="00130ECA" w:rsidRPr="006A0797" w:rsidRDefault="00130ECA" w:rsidP="00DC50A6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 w:rsidRPr="00DC50A6">
              <w:rPr>
                <w:sz w:val="24"/>
                <w:szCs w:val="24"/>
              </w:rPr>
              <w:t>Where issues were identified, they</w:t>
            </w:r>
            <w:r w:rsidR="0027462C">
              <w:rPr>
                <w:sz w:val="24"/>
                <w:szCs w:val="24"/>
              </w:rPr>
              <w:t xml:space="preserve"> were</w:t>
            </w:r>
            <w:r w:rsidRPr="00DC50A6">
              <w:rPr>
                <w:sz w:val="24"/>
                <w:szCs w:val="24"/>
              </w:rPr>
              <w:t xml:space="preserve"> discussed with</w:t>
            </w:r>
            <w:r w:rsidR="00DC50A6" w:rsidRPr="00DC50A6">
              <w:rPr>
                <w:sz w:val="24"/>
                <w:szCs w:val="24"/>
              </w:rPr>
              <w:t xml:space="preserve"> (multiple options possible)</w:t>
            </w:r>
            <w:r w:rsidRPr="00DC50A6">
              <w:rPr>
                <w:sz w:val="24"/>
                <w:szCs w:val="24"/>
              </w:rPr>
              <w:t>:</w:t>
            </w:r>
          </w:p>
        </w:tc>
        <w:tc>
          <w:tcPr>
            <w:tcW w:w="10781" w:type="dxa"/>
            <w:gridSpan w:val="32"/>
            <w:tcBorders>
              <w:left w:val="nil"/>
            </w:tcBorders>
          </w:tcPr>
          <w:p w14:paraId="294B716A" w14:textId="71DB7179" w:rsidR="00130ECA" w:rsidRPr="00130ECA" w:rsidRDefault="00130ECA" w:rsidP="00130ECA">
            <w:pPr>
              <w:spacing w:before="60" w:after="60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 w:rsidRPr="00130ECA">
              <w:rPr>
                <w:sz w:val="24"/>
                <w:szCs w:val="24"/>
              </w:rPr>
              <w:t xml:space="preserve"> </w:t>
            </w:r>
            <w:r w:rsidR="00DC50A6">
              <w:rPr>
                <w:sz w:val="24"/>
                <w:szCs w:val="24"/>
              </w:rPr>
              <w:t>GP</w:t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tab/>
            </w:r>
            <w:r w:rsidR="00DC50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0A6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="00DC50A6">
              <w:rPr>
                <w:sz w:val="24"/>
                <w:szCs w:val="24"/>
              </w:rPr>
              <w:fldChar w:fldCharType="end"/>
            </w:r>
            <w:r w:rsidR="00DC50A6">
              <w:rPr>
                <w:sz w:val="24"/>
                <w:szCs w:val="24"/>
              </w:rPr>
              <w:t xml:space="preserve"> Hospital</w:t>
            </w:r>
          </w:p>
          <w:p w14:paraId="1FD6FE4E" w14:textId="4AC54E0A" w:rsidR="00130ECA" w:rsidRPr="006A0797" w:rsidRDefault="00130ECA" w:rsidP="00DC50A6">
            <w:pPr>
              <w:spacing w:before="60" w:after="60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 w:rsidRPr="00130ECA">
              <w:rPr>
                <w:sz w:val="24"/>
                <w:szCs w:val="24"/>
              </w:rPr>
              <w:t xml:space="preserve"> </w:t>
            </w:r>
            <w:r w:rsidR="00DC50A6" w:rsidRPr="00DC50A6">
              <w:rPr>
                <w:sz w:val="24"/>
                <w:szCs w:val="24"/>
              </w:rPr>
              <w:t>PCN clinical pharmacist/practice pharmacist</w:t>
            </w:r>
            <w:r w:rsidR="00DC50A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130ECA">
              <w:rPr>
                <w:sz w:val="24"/>
                <w:szCs w:val="24"/>
              </w:rPr>
              <w:t>Other</w:t>
            </w:r>
            <w:r w:rsidR="00DC50A6">
              <w:rPr>
                <w:sz w:val="24"/>
                <w:szCs w:val="24"/>
              </w:rPr>
              <w:t>:</w:t>
            </w:r>
          </w:p>
        </w:tc>
      </w:tr>
      <w:tr w:rsidR="00315BDF" w:rsidRPr="006A0797" w14:paraId="054E67D3" w14:textId="77777777" w:rsidTr="00661859">
        <w:tc>
          <w:tcPr>
            <w:tcW w:w="4665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23140E63" w14:textId="3AADFE27" w:rsidR="00DC50A6" w:rsidRPr="006A0797" w:rsidRDefault="00DC50A6" w:rsidP="00DC50A6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 w:rsidRPr="00DC50A6">
              <w:rPr>
                <w:sz w:val="24"/>
                <w:szCs w:val="24"/>
              </w:rPr>
              <w:t>Check of any previously ordered prescriptions not yet supplied to the patient completed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14:paraId="5378B2C5" w14:textId="65B7E898" w:rsidR="00DC50A6" w:rsidRPr="006A0797" w:rsidRDefault="00DC50A6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gridSpan w:val="15"/>
            <w:tcBorders>
              <w:right w:val="nil"/>
            </w:tcBorders>
            <w:shd w:val="clear" w:color="auto" w:fill="D9D9D9" w:themeFill="background1" w:themeFillShade="D9"/>
          </w:tcPr>
          <w:p w14:paraId="586F225B" w14:textId="606CE476" w:rsidR="00DC50A6" w:rsidRPr="006A0797" w:rsidRDefault="00DC50A6" w:rsidP="00DC50A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C50A6">
              <w:rPr>
                <w:sz w:val="24"/>
                <w:szCs w:val="24"/>
              </w:rPr>
              <w:t>Prescriptions in supply system intercepted to prevent patient receiving inappropriate supply?</w:t>
            </w:r>
          </w:p>
        </w:tc>
        <w:tc>
          <w:tcPr>
            <w:tcW w:w="3977" w:type="dxa"/>
            <w:gridSpan w:val="14"/>
            <w:tcBorders>
              <w:left w:val="nil"/>
            </w:tcBorders>
          </w:tcPr>
          <w:p w14:paraId="4389E797" w14:textId="77777777" w:rsidR="00DC50A6" w:rsidRDefault="00DC50A6" w:rsidP="00DC50A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Yes</w:t>
            </w:r>
          </w:p>
          <w:p w14:paraId="4FA8443B" w14:textId="50329C12" w:rsidR="00DC50A6" w:rsidRPr="006A0797" w:rsidRDefault="00DC50A6" w:rsidP="005D74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 such prescriptions</w:t>
            </w:r>
          </w:p>
        </w:tc>
      </w:tr>
      <w:tr w:rsidR="00922C55" w:rsidRPr="006A0797" w14:paraId="73BACF1D" w14:textId="77777777" w:rsidTr="00661859">
        <w:tc>
          <w:tcPr>
            <w:tcW w:w="9477" w:type="dxa"/>
            <w:gridSpan w:val="18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FFD045" w14:textId="02630D3B" w:rsidR="00922C55" w:rsidRPr="006A0797" w:rsidRDefault="00922C55" w:rsidP="00922C55">
            <w:pPr>
              <w:spacing w:before="60" w:after="60"/>
              <w:ind w:left="-115"/>
              <w:jc w:val="right"/>
              <w:rPr>
                <w:sz w:val="24"/>
                <w:szCs w:val="24"/>
              </w:rPr>
            </w:pPr>
            <w:r w:rsidRPr="00922C55">
              <w:rPr>
                <w:sz w:val="24"/>
                <w:szCs w:val="24"/>
              </w:rPr>
              <w:t>Follow up note added to patient’s PMR to</w:t>
            </w:r>
            <w:r>
              <w:rPr>
                <w:sz w:val="24"/>
                <w:szCs w:val="24"/>
              </w:rPr>
              <w:t xml:space="preserve"> alert staff to provide subsequent parts of the service:</w:t>
            </w:r>
          </w:p>
        </w:tc>
        <w:tc>
          <w:tcPr>
            <w:tcW w:w="5969" w:type="dxa"/>
            <w:gridSpan w:val="19"/>
            <w:tcBorders>
              <w:left w:val="nil"/>
              <w:bottom w:val="single" w:sz="4" w:space="0" w:color="auto"/>
            </w:tcBorders>
          </w:tcPr>
          <w:p w14:paraId="2BF1BBB5" w14:textId="7A6A86C2" w:rsidR="00922C55" w:rsidRPr="006A0797" w:rsidRDefault="00922C55" w:rsidP="00661859">
            <w:pPr>
              <w:tabs>
                <w:tab w:val="center" w:pos="2876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661859">
              <w:rPr>
                <w:sz w:val="24"/>
                <w:szCs w:val="24"/>
              </w:rPr>
              <w:tab/>
            </w:r>
          </w:p>
        </w:tc>
      </w:tr>
      <w:tr w:rsidR="009B1670" w:rsidRPr="006A0797" w14:paraId="3E82D4FE" w14:textId="77777777" w:rsidTr="004E5E8A">
        <w:tc>
          <w:tcPr>
            <w:tcW w:w="15446" w:type="dxa"/>
            <w:gridSpan w:val="37"/>
            <w:tcBorders>
              <w:bottom w:val="nil"/>
            </w:tcBorders>
            <w:shd w:val="clear" w:color="auto" w:fill="D9D9D9" w:themeFill="background1" w:themeFillShade="D9"/>
          </w:tcPr>
          <w:p w14:paraId="4F139D35" w14:textId="4E42A216" w:rsidR="009B1670" w:rsidRPr="006A0797" w:rsidRDefault="00AE4A08" w:rsidP="00AE4A0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0ECA">
              <w:rPr>
                <w:b/>
                <w:bCs/>
                <w:sz w:val="32"/>
                <w:szCs w:val="32"/>
              </w:rPr>
              <w:lastRenderedPageBreak/>
              <w:t xml:space="preserve">Stage 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113180">
              <w:rPr>
                <w:b/>
                <w:bCs/>
                <w:sz w:val="32"/>
                <w:szCs w:val="32"/>
              </w:rPr>
              <w:t xml:space="preserve"> – following receipt of first prescription post-discharge</w:t>
            </w:r>
          </w:p>
        </w:tc>
      </w:tr>
      <w:tr w:rsidR="00AE4A08" w:rsidRPr="006A0797" w14:paraId="5BC9E280" w14:textId="77777777" w:rsidTr="00C01A13">
        <w:tc>
          <w:tcPr>
            <w:tcW w:w="4673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64E07A85" w14:textId="77777777" w:rsidR="00AE4A08" w:rsidRPr="00AF48DC" w:rsidRDefault="00AE4A08" w:rsidP="00AE4A0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F48DC">
              <w:rPr>
                <w:b/>
                <w:bCs/>
                <w:color w:val="70AD47" w:themeColor="accent6"/>
                <w:sz w:val="24"/>
                <w:szCs w:val="24"/>
              </w:rPr>
              <w:t>Undertaken</w:t>
            </w:r>
          </w:p>
          <w:p w14:paraId="04EE67E3" w14:textId="43FEE78A" w:rsidR="00AE4A08" w:rsidRPr="006A0797" w:rsidRDefault="004E5E8A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05620A" wp14:editId="0B160F55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26924</wp:posOffset>
                      </wp:positionV>
                      <wp:extent cx="256032" cy="526694"/>
                      <wp:effectExtent l="19050" t="0" r="10795" b="4508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52669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75D20" id="Arrow: Down 2" o:spid="_x0000_s1026" type="#_x0000_t67" style="position:absolute;margin-left:101.5pt;margin-top:2.1pt;width:20.15pt;height:4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" adj="16350" fillcolor="#70ad47 [3209]" strokecolor="#70ad47 [3209]" strokeweight="1pt"/>
                  </w:pict>
                </mc:Fallback>
              </mc:AlternateContent>
            </w:r>
          </w:p>
        </w:tc>
        <w:tc>
          <w:tcPr>
            <w:tcW w:w="10773" w:type="dxa"/>
            <w:gridSpan w:val="31"/>
            <w:tcBorders>
              <w:top w:val="nil"/>
            </w:tcBorders>
          </w:tcPr>
          <w:p w14:paraId="28B5938C" w14:textId="77777777" w:rsidR="00AE4A08" w:rsidRPr="00BD39C2" w:rsidRDefault="00AE4A08" w:rsidP="00AE4A08">
            <w:pPr>
              <w:spacing w:before="60" w:after="60"/>
              <w:jc w:val="center"/>
              <w:rPr>
                <w:b/>
                <w:bCs/>
                <w:color w:val="FF5050"/>
                <w:sz w:val="24"/>
                <w:szCs w:val="24"/>
              </w:rPr>
            </w:pPr>
            <w:r w:rsidRPr="00BD39C2">
              <w:rPr>
                <w:b/>
                <w:bCs/>
                <w:color w:val="FF5050"/>
                <w:sz w:val="24"/>
                <w:szCs w:val="24"/>
              </w:rPr>
              <w:t>Not undertaken</w:t>
            </w:r>
          </w:p>
          <w:p w14:paraId="58EA1855" w14:textId="27091851" w:rsidR="00AE4A08" w:rsidRPr="00BD39C2" w:rsidRDefault="00AE4A08" w:rsidP="00AE4A08">
            <w:pPr>
              <w:spacing w:before="60" w:after="60"/>
              <w:ind w:left="457" w:hanging="457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="00BD39C2">
              <w:rPr>
                <w:sz w:val="24"/>
                <w:szCs w:val="24"/>
              </w:rPr>
              <w:t xml:space="preserve"> </w:t>
            </w:r>
            <w:r w:rsidRPr="00BD39C2">
              <w:rPr>
                <w:sz w:val="24"/>
                <w:szCs w:val="24"/>
              </w:rPr>
              <w:t>Patient deceased</w:t>
            </w:r>
            <w:r w:rsidR="00BD39C2" w:rsidRPr="00BD39C2">
              <w:rPr>
                <w:sz w:val="24"/>
                <w:szCs w:val="24"/>
              </w:rPr>
              <w:tab/>
            </w:r>
            <w:r w:rsidR="00BD39C2" w:rsidRPr="00BD39C2">
              <w:rPr>
                <w:sz w:val="24"/>
                <w:szCs w:val="24"/>
              </w:rPr>
              <w:tab/>
            </w:r>
            <w:r w:rsidR="00BD39C2" w:rsidRPr="00BD39C2">
              <w:rPr>
                <w:sz w:val="24"/>
                <w:szCs w:val="24"/>
              </w:rPr>
              <w:tab/>
            </w:r>
            <w:r w:rsidR="00BD39C2"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9C2" w:rsidRPr="00BD39C2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="00BD39C2" w:rsidRPr="00BD39C2">
              <w:rPr>
                <w:sz w:val="24"/>
                <w:szCs w:val="24"/>
              </w:rPr>
              <w:fldChar w:fldCharType="end"/>
            </w:r>
            <w:r w:rsidR="00BD39C2" w:rsidRPr="00BD39C2">
              <w:rPr>
                <w:sz w:val="24"/>
                <w:szCs w:val="24"/>
              </w:rPr>
              <w:t xml:space="preserve"> Patient withdrew consent to participate in the service</w:t>
            </w:r>
          </w:p>
          <w:p w14:paraId="74827A3F" w14:textId="4553128A" w:rsidR="00AE4A08" w:rsidRDefault="00AE4A08" w:rsidP="00AE4A08">
            <w:pPr>
              <w:spacing w:before="60" w:after="60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</w:t>
            </w:r>
            <w:r w:rsidR="00BD39C2" w:rsidRPr="00BD39C2">
              <w:rPr>
                <w:sz w:val="24"/>
                <w:szCs w:val="24"/>
              </w:rPr>
              <w:t>Patient readmitted to hospital</w:t>
            </w:r>
            <w:r w:rsidR="00BD39C2">
              <w:rPr>
                <w:sz w:val="24"/>
                <w:szCs w:val="24"/>
              </w:rPr>
              <w:tab/>
            </w:r>
            <w:r w:rsidR="00BD39C2"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9C2" w:rsidRPr="00BD39C2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="00BD39C2" w:rsidRPr="00BD39C2">
              <w:rPr>
                <w:sz w:val="24"/>
                <w:szCs w:val="24"/>
              </w:rPr>
              <w:fldChar w:fldCharType="end"/>
            </w:r>
            <w:r w:rsidR="00BD39C2" w:rsidRPr="00BD39C2">
              <w:rPr>
                <w:sz w:val="24"/>
                <w:szCs w:val="24"/>
              </w:rPr>
              <w:t xml:space="preserve"> Provided by another community pharmacy</w:t>
            </w:r>
          </w:p>
          <w:p w14:paraId="6257C267" w14:textId="1CE715A5" w:rsidR="00BD39C2" w:rsidRPr="00BD39C2" w:rsidRDefault="00BD39C2" w:rsidP="00AE4A08">
            <w:pPr>
              <w:spacing w:before="60" w:after="60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Other:</w:t>
            </w:r>
          </w:p>
        </w:tc>
      </w:tr>
      <w:tr w:rsidR="004E5E8A" w:rsidRPr="006A0797" w14:paraId="285E4098" w14:textId="77777777" w:rsidTr="00661859">
        <w:tc>
          <w:tcPr>
            <w:tcW w:w="2393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3D17FFE6" w14:textId="3380AC61" w:rsidR="004E5E8A" w:rsidRPr="006A0797" w:rsidRDefault="004E5E8A" w:rsidP="004E5E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Date first</w:t>
            </w:r>
            <w:r>
              <w:rPr>
                <w:sz w:val="24"/>
                <w:szCs w:val="24"/>
              </w:rPr>
              <w:t xml:space="preserve"> </w:t>
            </w:r>
            <w:r w:rsidRPr="004E5E8A">
              <w:rPr>
                <w:sz w:val="24"/>
                <w:szCs w:val="24"/>
              </w:rPr>
              <w:t>prescription received:</w:t>
            </w:r>
          </w:p>
        </w:tc>
        <w:tc>
          <w:tcPr>
            <w:tcW w:w="2272" w:type="dxa"/>
            <w:gridSpan w:val="2"/>
            <w:tcBorders>
              <w:left w:val="nil"/>
            </w:tcBorders>
          </w:tcPr>
          <w:p w14:paraId="5CC0E7F4" w14:textId="6D8E8875" w:rsidR="004E5E8A" w:rsidRPr="006A0797" w:rsidRDefault="004E5E8A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2701" w:type="dxa"/>
            <w:gridSpan w:val="9"/>
            <w:tcBorders>
              <w:right w:val="nil"/>
            </w:tcBorders>
            <w:shd w:val="clear" w:color="auto" w:fill="D9D9D9" w:themeFill="background1" w:themeFillShade="D9"/>
          </w:tcPr>
          <w:p w14:paraId="6F8F6DD4" w14:textId="4CB9C05B" w:rsidR="004E5E8A" w:rsidRPr="006A0797" w:rsidRDefault="004E5E8A" w:rsidP="00661859">
            <w:pPr>
              <w:spacing w:before="60" w:after="60"/>
              <w:ind w:left="-106"/>
              <w:jc w:val="right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Check of first prescription undertaken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left w:val="nil"/>
            </w:tcBorders>
          </w:tcPr>
          <w:p w14:paraId="6C755752" w14:textId="2EF926C7" w:rsidR="004E5E8A" w:rsidRPr="006A0797" w:rsidRDefault="004E5E8A" w:rsidP="004E5E8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6CA3E7FC" w14:textId="03D76381" w:rsidR="004E5E8A" w:rsidRPr="006A0797" w:rsidRDefault="004E5E8A" w:rsidP="004E5E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Undertaken by:</w:t>
            </w:r>
          </w:p>
        </w:tc>
        <w:tc>
          <w:tcPr>
            <w:tcW w:w="2977" w:type="dxa"/>
            <w:gridSpan w:val="10"/>
            <w:tcBorders>
              <w:left w:val="nil"/>
              <w:right w:val="nil"/>
            </w:tcBorders>
          </w:tcPr>
          <w:p w14:paraId="6707B0D8" w14:textId="77777777" w:rsidR="004E5E8A" w:rsidRPr="006A0797" w:rsidRDefault="004E5E8A" w:rsidP="006A079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left w:val="nil"/>
            </w:tcBorders>
          </w:tcPr>
          <w:p w14:paraId="1ED2D7A2" w14:textId="63269850" w:rsidR="004E5E8A" w:rsidRDefault="004E5E8A" w:rsidP="004E5E8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Pharmacist</w:t>
            </w:r>
          </w:p>
          <w:p w14:paraId="75571219" w14:textId="42E49904" w:rsidR="004E5E8A" w:rsidRPr="006A0797" w:rsidRDefault="004E5E8A" w:rsidP="004E5E8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Pharmacy Technician</w:t>
            </w:r>
          </w:p>
        </w:tc>
      </w:tr>
      <w:tr w:rsidR="004E5E8A" w:rsidRPr="006A0797" w14:paraId="0C22C466" w14:textId="77777777" w:rsidTr="00C01A13">
        <w:tc>
          <w:tcPr>
            <w:tcW w:w="5098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ECA6F3D" w14:textId="68EFA2B8" w:rsidR="004E5E8A" w:rsidRPr="006A0797" w:rsidRDefault="004E5E8A" w:rsidP="006A0797">
            <w:pPr>
              <w:spacing w:before="60" w:after="60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Issues identified</w:t>
            </w:r>
            <w:r w:rsidR="00C01A13">
              <w:rPr>
                <w:sz w:val="24"/>
                <w:szCs w:val="24"/>
              </w:rPr>
              <w:t xml:space="preserve"> on first prescription</w:t>
            </w:r>
            <w:r w:rsidRPr="004E5E8A">
              <w:rPr>
                <w:sz w:val="24"/>
                <w:szCs w:val="24"/>
              </w:rPr>
              <w:t>:</w:t>
            </w:r>
          </w:p>
        </w:tc>
        <w:tc>
          <w:tcPr>
            <w:tcW w:w="10348" w:type="dxa"/>
            <w:gridSpan w:val="30"/>
            <w:tcBorders>
              <w:bottom w:val="nil"/>
            </w:tcBorders>
            <w:shd w:val="clear" w:color="auto" w:fill="D9D9D9" w:themeFill="background1" w:themeFillShade="D9"/>
          </w:tcPr>
          <w:p w14:paraId="4688E0BE" w14:textId="6C9DD89C" w:rsidR="004E5E8A" w:rsidRPr="006A0797" w:rsidRDefault="00BB12F5" w:rsidP="006A079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7610C9" w:rsidRPr="006A0797" w14:paraId="7A7FB15C" w14:textId="77777777" w:rsidTr="00C01A13">
        <w:tc>
          <w:tcPr>
            <w:tcW w:w="5098" w:type="dxa"/>
            <w:gridSpan w:val="7"/>
            <w:tcBorders>
              <w:top w:val="nil"/>
              <w:bottom w:val="single" w:sz="4" w:space="0" w:color="auto"/>
            </w:tcBorders>
          </w:tcPr>
          <w:p w14:paraId="22AEEC6A" w14:textId="77777777" w:rsidR="00C01A13" w:rsidRDefault="00C01A13" w:rsidP="00C01A13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</w:r>
            <w:r w:rsidRPr="00C01A13">
              <w:rPr>
                <w:sz w:val="24"/>
                <w:szCs w:val="24"/>
                <w:highlight w:val="lightGray"/>
              </w:rPr>
              <w:t>None – medicines reconciliation completed</w:t>
            </w:r>
            <w:r>
              <w:rPr>
                <w:sz w:val="24"/>
                <w:szCs w:val="24"/>
                <w:highlight w:val="lightGray"/>
              </w:rPr>
              <w:t xml:space="preserve"> </w:t>
            </w:r>
            <w:r w:rsidRPr="00C01A13">
              <w:rPr>
                <w:sz w:val="24"/>
                <w:szCs w:val="24"/>
                <w:highlight w:val="lightGray"/>
              </w:rPr>
              <w:t>by the pharmacy</w:t>
            </w:r>
          </w:p>
          <w:p w14:paraId="75EC50D9" w14:textId="2BB0750D" w:rsidR="00C01A13" w:rsidRPr="007610C9" w:rsidRDefault="00C01A13" w:rsidP="00C01A13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</w:t>
            </w:r>
            <w:r w:rsidRPr="00DC50A6">
              <w:rPr>
                <w:sz w:val="24"/>
                <w:szCs w:val="24"/>
              </w:rPr>
              <w:t>(multiple options possible):</w:t>
            </w:r>
          </w:p>
          <w:p w14:paraId="04286869" w14:textId="5174B3DD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Medicine stopped in hospital still on first prescription</w:t>
            </w:r>
          </w:p>
          <w:p w14:paraId="1D3A2C89" w14:textId="5123F28B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Wrong medicine issued on first prescription</w:t>
            </w:r>
          </w:p>
          <w:p w14:paraId="5BCB3393" w14:textId="6D650D22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Wrong strength of medicine prescribed</w:t>
            </w:r>
          </w:p>
          <w:p w14:paraId="213855E7" w14:textId="2CAD8B61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Wrong dose of medicine prescribed</w:t>
            </w:r>
          </w:p>
          <w:p w14:paraId="09444D5F" w14:textId="143B069C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Wrong formulation of medicine prescribed</w:t>
            </w:r>
          </w:p>
          <w:p w14:paraId="1C58EFCF" w14:textId="09C0F53C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Medicine included on discharge list inappropriately missed from first prescription</w:t>
            </w:r>
          </w:p>
          <w:p w14:paraId="1AF497D1" w14:textId="2227493A" w:rsidR="007610C9" w:rsidRP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New medicine initiated in primary care since discharge</w:t>
            </w:r>
          </w:p>
          <w:p w14:paraId="3A5091E9" w14:textId="6A00548F" w:rsidR="007610C9" w:rsidRPr="004E5E8A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  <w:t>Other (include detail in notes)</w:t>
            </w:r>
          </w:p>
        </w:tc>
        <w:tc>
          <w:tcPr>
            <w:tcW w:w="10348" w:type="dxa"/>
            <w:gridSpan w:val="30"/>
            <w:vMerge w:val="restart"/>
            <w:tcBorders>
              <w:top w:val="nil"/>
            </w:tcBorders>
          </w:tcPr>
          <w:p w14:paraId="135F7EF2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77396663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2B02C693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2F10545F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22EF2FB4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725EE525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63AA4AA4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3810CCD3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32CCA3FE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1BEB0E44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4198EBEE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6CEAFB1B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3998D915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489DEA27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67785D18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619007D2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3AF91A39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40ACE188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2DDE3965" w14:textId="77777777" w:rsidR="007610C9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  <w:p w14:paraId="0B5FEFD0" w14:textId="4354F8EB" w:rsidR="007610C9" w:rsidRPr="006A0797" w:rsidRDefault="007610C9" w:rsidP="004E5E8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610C9" w:rsidRPr="006A0797" w14:paraId="165593D8" w14:textId="77777777" w:rsidTr="00C01A13">
        <w:trPr>
          <w:trHeight w:val="812"/>
        </w:trPr>
        <w:tc>
          <w:tcPr>
            <w:tcW w:w="5098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625C17B2" w14:textId="760715B6" w:rsidR="007610C9" w:rsidRPr="006A0797" w:rsidRDefault="007610C9" w:rsidP="007610C9">
            <w:pPr>
              <w:spacing w:before="60" w:after="60"/>
              <w:rPr>
                <w:sz w:val="24"/>
                <w:szCs w:val="24"/>
              </w:rPr>
            </w:pPr>
            <w:r w:rsidRPr="00DC50A6">
              <w:rPr>
                <w:sz w:val="24"/>
                <w:szCs w:val="24"/>
              </w:rPr>
              <w:t>Where issues were identified, they</w:t>
            </w:r>
            <w:r w:rsidR="00C01A13">
              <w:rPr>
                <w:sz w:val="24"/>
                <w:szCs w:val="24"/>
              </w:rPr>
              <w:t xml:space="preserve"> were</w:t>
            </w:r>
            <w:r w:rsidRPr="00DC50A6">
              <w:rPr>
                <w:sz w:val="24"/>
                <w:szCs w:val="24"/>
              </w:rPr>
              <w:t xml:space="preserve"> discussed with (multiple options possible):</w:t>
            </w:r>
          </w:p>
        </w:tc>
        <w:tc>
          <w:tcPr>
            <w:tcW w:w="10348" w:type="dxa"/>
            <w:gridSpan w:val="30"/>
            <w:vMerge/>
          </w:tcPr>
          <w:p w14:paraId="7184FFC8" w14:textId="473F4C3A" w:rsidR="007610C9" w:rsidRPr="006A0797" w:rsidRDefault="007610C9" w:rsidP="006A079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610C9" w:rsidRPr="006A0797" w14:paraId="715E63B6" w14:textId="77777777" w:rsidTr="00C01A13">
        <w:trPr>
          <w:trHeight w:val="812"/>
        </w:trPr>
        <w:tc>
          <w:tcPr>
            <w:tcW w:w="5098" w:type="dxa"/>
            <w:gridSpan w:val="7"/>
            <w:tcBorders>
              <w:top w:val="nil"/>
            </w:tcBorders>
          </w:tcPr>
          <w:p w14:paraId="7A17ED24" w14:textId="590861EA" w:rsidR="007610C9" w:rsidRPr="00130ECA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 w:rsidRPr="00130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GP</w:t>
            </w:r>
            <w:r>
              <w:rPr>
                <w:sz w:val="24"/>
                <w:szCs w:val="24"/>
              </w:rPr>
              <w:tab/>
            </w:r>
          </w:p>
          <w:p w14:paraId="1FAC4FD8" w14:textId="77777777" w:rsid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DC50A6">
              <w:rPr>
                <w:sz w:val="24"/>
                <w:szCs w:val="24"/>
              </w:rPr>
              <w:t>PCN clinical pharmacist/practice pharmacist</w:t>
            </w:r>
          </w:p>
          <w:p w14:paraId="6AC382BB" w14:textId="77777777" w:rsidR="007610C9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Hospital</w:t>
            </w:r>
          </w:p>
          <w:p w14:paraId="14D2039B" w14:textId="3290741E" w:rsidR="007610C9" w:rsidRPr="00DC50A6" w:rsidRDefault="007610C9" w:rsidP="007610C9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7610C9">
              <w:rPr>
                <w:sz w:val="24"/>
                <w:szCs w:val="24"/>
              </w:rPr>
              <w:t>Other (include detail in notes)</w:t>
            </w:r>
          </w:p>
        </w:tc>
        <w:tc>
          <w:tcPr>
            <w:tcW w:w="10348" w:type="dxa"/>
            <w:gridSpan w:val="30"/>
            <w:vMerge/>
          </w:tcPr>
          <w:p w14:paraId="57E117E4" w14:textId="77777777" w:rsidR="007610C9" w:rsidRPr="006A0797" w:rsidRDefault="007610C9" w:rsidP="006A079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13180" w:rsidRPr="006A0797" w14:paraId="60E9BACF" w14:textId="77777777" w:rsidTr="005F513A">
        <w:tc>
          <w:tcPr>
            <w:tcW w:w="15446" w:type="dxa"/>
            <w:gridSpan w:val="37"/>
            <w:tcBorders>
              <w:bottom w:val="nil"/>
            </w:tcBorders>
            <w:shd w:val="clear" w:color="auto" w:fill="D9D9D9" w:themeFill="background1" w:themeFillShade="D9"/>
          </w:tcPr>
          <w:p w14:paraId="4850DAE1" w14:textId="4A9FA52E" w:rsidR="00113180" w:rsidRPr="006A0797" w:rsidRDefault="00113180" w:rsidP="005F513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30ECA">
              <w:rPr>
                <w:b/>
                <w:bCs/>
                <w:sz w:val="32"/>
                <w:szCs w:val="32"/>
              </w:rPr>
              <w:lastRenderedPageBreak/>
              <w:t xml:space="preserve">Stage </w:t>
            </w:r>
            <w:r>
              <w:rPr>
                <w:b/>
                <w:bCs/>
                <w:sz w:val="32"/>
                <w:szCs w:val="32"/>
              </w:rPr>
              <w:t>3 – Patient consultation</w:t>
            </w:r>
          </w:p>
        </w:tc>
      </w:tr>
      <w:tr w:rsidR="00113180" w:rsidRPr="00BD39C2" w14:paraId="031874B0" w14:textId="77777777" w:rsidTr="00661859">
        <w:tc>
          <w:tcPr>
            <w:tcW w:w="5941" w:type="dxa"/>
            <w:gridSpan w:val="11"/>
            <w:tcBorders>
              <w:top w:val="nil"/>
            </w:tcBorders>
            <w:shd w:val="clear" w:color="auto" w:fill="D9D9D9" w:themeFill="background1" w:themeFillShade="D9"/>
          </w:tcPr>
          <w:p w14:paraId="01B08593" w14:textId="77777777" w:rsidR="00113180" w:rsidRPr="00AF48DC" w:rsidRDefault="00113180" w:rsidP="005F513A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F48DC">
              <w:rPr>
                <w:b/>
                <w:bCs/>
                <w:color w:val="70AD47" w:themeColor="accent6"/>
                <w:sz w:val="24"/>
                <w:szCs w:val="24"/>
              </w:rPr>
              <w:t>Undertaken</w:t>
            </w:r>
          </w:p>
          <w:p w14:paraId="6C00FADE" w14:textId="77777777" w:rsidR="00113180" w:rsidRPr="006A0797" w:rsidRDefault="00113180" w:rsidP="005F513A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B559B0" wp14:editId="4B717685">
                      <wp:simplePos x="0" y="0"/>
                      <wp:positionH relativeFrom="column">
                        <wp:posOffset>1676756</wp:posOffset>
                      </wp:positionH>
                      <wp:positionV relativeFrom="paragraph">
                        <wp:posOffset>26670</wp:posOffset>
                      </wp:positionV>
                      <wp:extent cx="256032" cy="526694"/>
                      <wp:effectExtent l="19050" t="0" r="10795" b="4508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52669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FA56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132.05pt;margin-top:2.1pt;width:20.15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" adj="16350" fillcolor="#70ad47 [3209]" strokecolor="#70ad47 [3209]" strokeweight="1pt"/>
                  </w:pict>
                </mc:Fallback>
              </mc:AlternateContent>
            </w:r>
          </w:p>
        </w:tc>
        <w:tc>
          <w:tcPr>
            <w:tcW w:w="9505" w:type="dxa"/>
            <w:gridSpan w:val="26"/>
            <w:tcBorders>
              <w:top w:val="nil"/>
            </w:tcBorders>
          </w:tcPr>
          <w:p w14:paraId="7CA505C4" w14:textId="77777777" w:rsidR="00113180" w:rsidRPr="00BD39C2" w:rsidRDefault="00113180" w:rsidP="005F513A">
            <w:pPr>
              <w:spacing w:before="60" w:after="60"/>
              <w:jc w:val="center"/>
              <w:rPr>
                <w:b/>
                <w:bCs/>
                <w:color w:val="FF5050"/>
                <w:sz w:val="24"/>
                <w:szCs w:val="24"/>
              </w:rPr>
            </w:pPr>
            <w:r w:rsidRPr="00BD39C2">
              <w:rPr>
                <w:b/>
                <w:bCs/>
                <w:color w:val="FF5050"/>
                <w:sz w:val="24"/>
                <w:szCs w:val="24"/>
              </w:rPr>
              <w:t>Not undertaken</w:t>
            </w:r>
          </w:p>
          <w:p w14:paraId="61DB2F5B" w14:textId="77777777" w:rsidR="00113180" w:rsidRPr="00BD39C2" w:rsidRDefault="00113180" w:rsidP="005F513A">
            <w:pPr>
              <w:spacing w:before="60" w:after="60"/>
              <w:ind w:left="457" w:hanging="457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D39C2">
              <w:rPr>
                <w:sz w:val="24"/>
                <w:szCs w:val="24"/>
              </w:rPr>
              <w:t>Patient deceased</w:t>
            </w:r>
            <w:r w:rsidRPr="00BD39C2">
              <w:rPr>
                <w:sz w:val="24"/>
                <w:szCs w:val="24"/>
              </w:rPr>
              <w:tab/>
            </w:r>
            <w:r w:rsidRPr="00BD39C2">
              <w:rPr>
                <w:sz w:val="24"/>
                <w:szCs w:val="24"/>
              </w:rPr>
              <w:tab/>
            </w:r>
            <w:r w:rsidRPr="00BD39C2">
              <w:rPr>
                <w:sz w:val="24"/>
                <w:szCs w:val="24"/>
              </w:rPr>
              <w:tab/>
            </w: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Patient withdrew consent to participate in the service</w:t>
            </w:r>
          </w:p>
          <w:p w14:paraId="30B49957" w14:textId="7D098A8A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Patient readmitted to hospital</w:t>
            </w:r>
            <w:r>
              <w:rPr>
                <w:sz w:val="24"/>
                <w:szCs w:val="24"/>
              </w:rPr>
              <w:tab/>
            </w: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</w:t>
            </w:r>
            <w:r w:rsidRPr="00113180">
              <w:rPr>
                <w:sz w:val="24"/>
                <w:szCs w:val="24"/>
              </w:rPr>
              <w:t>Patient has chosen to use another pharmacy</w:t>
            </w:r>
          </w:p>
          <w:p w14:paraId="58C4CBF2" w14:textId="4D96F708" w:rsidR="00113180" w:rsidRDefault="00113180" w:rsidP="00113180">
            <w:pPr>
              <w:spacing w:before="60" w:after="60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</w:t>
            </w:r>
            <w:r w:rsidRPr="00113180">
              <w:rPr>
                <w:sz w:val="24"/>
                <w:szCs w:val="24"/>
              </w:rPr>
              <w:t>Patient or carer not contactable despite reasonable attempts</w:t>
            </w:r>
          </w:p>
          <w:p w14:paraId="1B6B6BEF" w14:textId="77777777" w:rsidR="00113180" w:rsidRPr="00BD39C2" w:rsidRDefault="00113180" w:rsidP="005F513A">
            <w:pPr>
              <w:spacing w:before="60" w:after="60"/>
              <w:rPr>
                <w:sz w:val="24"/>
                <w:szCs w:val="24"/>
              </w:rPr>
            </w:pPr>
            <w:r w:rsidRPr="00BD39C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C2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BD39C2">
              <w:rPr>
                <w:sz w:val="24"/>
                <w:szCs w:val="24"/>
              </w:rPr>
              <w:fldChar w:fldCharType="end"/>
            </w:r>
            <w:r w:rsidRPr="00BD3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Other:</w:t>
            </w:r>
          </w:p>
        </w:tc>
      </w:tr>
      <w:tr w:rsidR="00113180" w:rsidRPr="006A0797" w14:paraId="281F46FD" w14:textId="77777777" w:rsidTr="00C01A13">
        <w:tc>
          <w:tcPr>
            <w:tcW w:w="211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5C4134A4" w14:textId="27727088" w:rsidR="00113180" w:rsidRPr="006A0797" w:rsidRDefault="00113180" w:rsidP="005F513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of consultation</w:t>
            </w:r>
            <w:r w:rsidRPr="004E5E8A">
              <w:rPr>
                <w:sz w:val="24"/>
                <w:szCs w:val="24"/>
              </w:rPr>
              <w:t>:</w:t>
            </w:r>
          </w:p>
        </w:tc>
        <w:tc>
          <w:tcPr>
            <w:tcW w:w="2555" w:type="dxa"/>
            <w:gridSpan w:val="4"/>
            <w:tcBorders>
              <w:left w:val="nil"/>
            </w:tcBorders>
          </w:tcPr>
          <w:p w14:paraId="4C8D53F7" w14:textId="77777777" w:rsidR="00113180" w:rsidRPr="006A0797" w:rsidRDefault="00113180" w:rsidP="005F513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2264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14:paraId="64DB1A26" w14:textId="7BDDE032" w:rsidR="00113180" w:rsidRPr="006A0797" w:rsidRDefault="00113180" w:rsidP="005F513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E5E8A">
              <w:rPr>
                <w:sz w:val="24"/>
                <w:szCs w:val="24"/>
              </w:rPr>
              <w:t>Undertaken by:</w:t>
            </w:r>
          </w:p>
        </w:tc>
        <w:tc>
          <w:tcPr>
            <w:tcW w:w="5245" w:type="dxa"/>
            <w:gridSpan w:val="14"/>
            <w:tcBorders>
              <w:left w:val="nil"/>
              <w:right w:val="nil"/>
            </w:tcBorders>
          </w:tcPr>
          <w:p w14:paraId="44870177" w14:textId="6C53DCDB" w:rsidR="00113180" w:rsidRPr="006A0797" w:rsidRDefault="00113180" w:rsidP="005F513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10"/>
            <w:tcBorders>
              <w:left w:val="nil"/>
            </w:tcBorders>
            <w:shd w:val="clear" w:color="auto" w:fill="auto"/>
          </w:tcPr>
          <w:p w14:paraId="5837144A" w14:textId="77777777" w:rsidR="00113180" w:rsidRDefault="00113180" w:rsidP="0011318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Pharmacist</w:t>
            </w:r>
          </w:p>
          <w:p w14:paraId="33C1AD3A" w14:textId="54122D14" w:rsidR="00113180" w:rsidRPr="006A0797" w:rsidRDefault="00113180" w:rsidP="005F513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Pharmacy Technician</w:t>
            </w:r>
          </w:p>
        </w:tc>
      </w:tr>
      <w:tr w:rsidR="00113180" w:rsidRPr="006A0797" w14:paraId="53448249" w14:textId="77777777" w:rsidTr="00C01A13">
        <w:tc>
          <w:tcPr>
            <w:tcW w:w="4673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0D4289F9" w14:textId="06F158BE" w:rsidR="00113180" w:rsidRPr="004E5E8A" w:rsidRDefault="00113180" w:rsidP="005F513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 of consultation:</w:t>
            </w:r>
          </w:p>
        </w:tc>
        <w:tc>
          <w:tcPr>
            <w:tcW w:w="10773" w:type="dxa"/>
            <w:gridSpan w:val="31"/>
            <w:tcBorders>
              <w:left w:val="nil"/>
            </w:tcBorders>
          </w:tcPr>
          <w:p w14:paraId="707DC1E3" w14:textId="23765B50" w:rsidR="00113180" w:rsidRPr="007610C9" w:rsidRDefault="00113180" w:rsidP="00113180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Telephone consultation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In pharmacy consultation </w:t>
            </w:r>
          </w:p>
          <w:p w14:paraId="2B9A232F" w14:textId="13C24D16" w:rsidR="00113180" w:rsidRDefault="00113180" w:rsidP="00113180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Video consultation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Home visit</w:t>
            </w:r>
          </w:p>
        </w:tc>
      </w:tr>
      <w:tr w:rsidR="00113180" w:rsidRPr="006A0797" w14:paraId="70D248E1" w14:textId="77777777" w:rsidTr="00C01A13">
        <w:tc>
          <w:tcPr>
            <w:tcW w:w="467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52F3253C" w14:textId="2AF5C743" w:rsidR="00113180" w:rsidRPr="006A0797" w:rsidRDefault="000A4388" w:rsidP="005F513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Consultation outcomes</w:t>
            </w:r>
            <w:r w:rsidR="00113180" w:rsidRPr="004E5E8A">
              <w:rPr>
                <w:sz w:val="24"/>
                <w:szCs w:val="24"/>
              </w:rPr>
              <w:t>:</w:t>
            </w:r>
          </w:p>
        </w:tc>
        <w:tc>
          <w:tcPr>
            <w:tcW w:w="10773" w:type="dxa"/>
            <w:gridSpan w:val="31"/>
            <w:tcBorders>
              <w:bottom w:val="nil"/>
            </w:tcBorders>
            <w:shd w:val="clear" w:color="auto" w:fill="D9D9D9" w:themeFill="background1" w:themeFillShade="D9"/>
          </w:tcPr>
          <w:p w14:paraId="54E85A05" w14:textId="4252290A" w:rsidR="00113180" w:rsidRPr="006A0797" w:rsidRDefault="00661859" w:rsidP="005F513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Consultation n</w:t>
            </w:r>
            <w:r w:rsidR="00113180">
              <w:rPr>
                <w:sz w:val="24"/>
                <w:szCs w:val="24"/>
              </w:rPr>
              <w:t>otes:</w:t>
            </w:r>
          </w:p>
        </w:tc>
      </w:tr>
      <w:tr w:rsidR="00113180" w:rsidRPr="006A0797" w14:paraId="127A9511" w14:textId="77777777" w:rsidTr="00C01A13">
        <w:tc>
          <w:tcPr>
            <w:tcW w:w="4673" w:type="dxa"/>
            <w:gridSpan w:val="6"/>
            <w:tcBorders>
              <w:top w:val="nil"/>
              <w:bottom w:val="single" w:sz="4" w:space="0" w:color="auto"/>
            </w:tcBorders>
          </w:tcPr>
          <w:p w14:paraId="4E42E27D" w14:textId="546948D8" w:rsidR="00113180" w:rsidRPr="007610C9" w:rsidRDefault="00113180" w:rsidP="005F513A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</w:r>
            <w:r w:rsidR="000A4388" w:rsidRPr="000A4388">
              <w:rPr>
                <w:sz w:val="24"/>
                <w:szCs w:val="24"/>
              </w:rPr>
              <w:t>All important changes understood by patient and/or carer</w:t>
            </w:r>
          </w:p>
          <w:p w14:paraId="76F7ADE6" w14:textId="62E80F8D" w:rsidR="00113180" w:rsidRDefault="00113180" w:rsidP="005F513A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7610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0C9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7610C9">
              <w:rPr>
                <w:sz w:val="24"/>
                <w:szCs w:val="24"/>
              </w:rPr>
              <w:fldChar w:fldCharType="end"/>
            </w:r>
            <w:r w:rsidRPr="007610C9">
              <w:rPr>
                <w:sz w:val="24"/>
                <w:szCs w:val="24"/>
              </w:rPr>
              <w:tab/>
            </w:r>
            <w:r w:rsidR="000A4388" w:rsidRPr="000A4388">
              <w:rPr>
                <w:sz w:val="24"/>
                <w:szCs w:val="24"/>
              </w:rPr>
              <w:t>Advice provided on medicines regimen and questions answered</w:t>
            </w:r>
          </w:p>
          <w:p w14:paraId="06F89523" w14:textId="097E1D9C" w:rsidR="00F80821" w:rsidRPr="00F80821" w:rsidRDefault="00F80821" w:rsidP="005F513A">
            <w:pPr>
              <w:spacing w:before="60" w:after="60"/>
              <w:ind w:left="452" w:hanging="452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BA98091" w14:textId="47D6654A" w:rsidR="000A4388" w:rsidRPr="007610C9" w:rsidRDefault="000A4388" w:rsidP="005F513A">
            <w:pPr>
              <w:spacing w:before="60" w:after="60"/>
              <w:ind w:left="452" w:hanging="452"/>
              <w:rPr>
                <w:sz w:val="24"/>
                <w:szCs w:val="24"/>
              </w:rPr>
            </w:pPr>
            <w:r w:rsidRPr="000A4388">
              <w:rPr>
                <w:sz w:val="24"/>
                <w:szCs w:val="24"/>
              </w:rPr>
              <w:t>Referral to:</w:t>
            </w:r>
          </w:p>
          <w:p w14:paraId="1ED7414D" w14:textId="77777777" w:rsidR="000A4388" w:rsidRPr="00130ECA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 w:rsidRPr="00130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GP</w:t>
            </w:r>
            <w:r>
              <w:rPr>
                <w:sz w:val="24"/>
                <w:szCs w:val="24"/>
              </w:rPr>
              <w:tab/>
            </w:r>
          </w:p>
          <w:p w14:paraId="42F0DE45" w14:textId="77777777" w:rsidR="000A4388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DC50A6">
              <w:rPr>
                <w:sz w:val="24"/>
                <w:szCs w:val="24"/>
              </w:rPr>
              <w:t>PCN clinical pharmacist/practice pharmacist</w:t>
            </w:r>
          </w:p>
          <w:p w14:paraId="2D8BD8DB" w14:textId="77777777" w:rsidR="000A4388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Hospital</w:t>
            </w:r>
          </w:p>
          <w:p w14:paraId="50C5D367" w14:textId="151D9D06" w:rsidR="000A4388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7610C9">
              <w:rPr>
                <w:sz w:val="24"/>
                <w:szCs w:val="24"/>
              </w:rPr>
              <w:t>Other (include detail in notes)</w:t>
            </w:r>
          </w:p>
          <w:p w14:paraId="04C74A27" w14:textId="6C746FBD" w:rsidR="00F80821" w:rsidRPr="00F80821" w:rsidRDefault="00F80821" w:rsidP="000A4388">
            <w:pPr>
              <w:spacing w:before="60" w:after="60"/>
              <w:rPr>
                <w:sz w:val="12"/>
                <w:szCs w:val="12"/>
              </w:rPr>
            </w:pPr>
            <w:r w:rsidRPr="00F80821">
              <w:rPr>
                <w:sz w:val="12"/>
                <w:szCs w:val="12"/>
              </w:rPr>
              <w:t xml:space="preserve"> </w:t>
            </w:r>
          </w:p>
          <w:p w14:paraId="2C1D99BE" w14:textId="649EA606" w:rsidR="000A4388" w:rsidRDefault="000A4388" w:rsidP="000A4388">
            <w:pPr>
              <w:spacing w:before="60" w:after="60"/>
              <w:rPr>
                <w:sz w:val="24"/>
                <w:szCs w:val="24"/>
              </w:rPr>
            </w:pPr>
            <w:r w:rsidRPr="000A4388">
              <w:rPr>
                <w:sz w:val="24"/>
                <w:szCs w:val="24"/>
              </w:rPr>
              <w:t>Other CPCF service provided</w:t>
            </w:r>
            <w:r w:rsidR="00247097">
              <w:rPr>
                <w:sz w:val="24"/>
                <w:szCs w:val="24"/>
              </w:rPr>
              <w:t xml:space="preserve"> (select all that apply)</w:t>
            </w:r>
            <w:r>
              <w:rPr>
                <w:sz w:val="24"/>
                <w:szCs w:val="24"/>
              </w:rPr>
              <w:t>:</w:t>
            </w:r>
          </w:p>
          <w:p w14:paraId="2E75D004" w14:textId="16E044EB" w:rsidR="000A4388" w:rsidRPr="00130ECA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 w:rsidRPr="00130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="00253CDB" w:rsidRPr="00253CDB">
              <w:rPr>
                <w:sz w:val="24"/>
                <w:szCs w:val="24"/>
              </w:rPr>
              <w:t>Disposal of unwanted medicines</w:t>
            </w:r>
          </w:p>
          <w:p w14:paraId="78BA047D" w14:textId="448B2D06" w:rsidR="000A4388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 w:rsidRPr="00130EC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ECA"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 w:rsidRPr="00130EC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="00253CDB" w:rsidRPr="00253CDB">
              <w:rPr>
                <w:sz w:val="24"/>
                <w:szCs w:val="24"/>
              </w:rPr>
              <w:t>New Medicine Service</w:t>
            </w:r>
          </w:p>
          <w:p w14:paraId="134B23DA" w14:textId="1BE58793" w:rsidR="000A4388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="00253CDB" w:rsidRPr="00253CDB">
              <w:rPr>
                <w:sz w:val="24"/>
                <w:szCs w:val="24"/>
              </w:rPr>
              <w:t>Healthy lifestyle advice</w:t>
            </w:r>
          </w:p>
          <w:p w14:paraId="6D31A2B7" w14:textId="73FDA70C" w:rsidR="00113180" w:rsidRPr="004E5E8A" w:rsidRDefault="000A4388" w:rsidP="000A4388">
            <w:pPr>
              <w:spacing w:before="60" w:after="60"/>
              <w:ind w:left="1019" w:hanging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5C90">
              <w:rPr>
                <w:sz w:val="24"/>
                <w:szCs w:val="24"/>
              </w:rPr>
            </w:r>
            <w:r w:rsidR="00B65C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7610C9">
              <w:rPr>
                <w:sz w:val="24"/>
                <w:szCs w:val="24"/>
              </w:rPr>
              <w:t>Other (include detail in notes)</w:t>
            </w:r>
          </w:p>
        </w:tc>
        <w:tc>
          <w:tcPr>
            <w:tcW w:w="10773" w:type="dxa"/>
            <w:gridSpan w:val="31"/>
            <w:tcBorders>
              <w:top w:val="nil"/>
            </w:tcBorders>
          </w:tcPr>
          <w:p w14:paraId="243C250B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3265D377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076E461D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2C847DC2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71D9504B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38EA3EC3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7AA63FEF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5CC32F81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47026152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2DE709E1" w14:textId="77777777" w:rsidR="00113180" w:rsidRDefault="00113180" w:rsidP="005F513A">
            <w:pPr>
              <w:spacing w:before="60" w:after="60"/>
              <w:rPr>
                <w:sz w:val="24"/>
                <w:szCs w:val="24"/>
              </w:rPr>
            </w:pPr>
          </w:p>
          <w:p w14:paraId="385EF432" w14:textId="22206243" w:rsidR="00F80821" w:rsidRDefault="00F80821" w:rsidP="005F513A">
            <w:pPr>
              <w:spacing w:before="60" w:after="60"/>
              <w:rPr>
                <w:sz w:val="24"/>
                <w:szCs w:val="24"/>
              </w:rPr>
            </w:pPr>
          </w:p>
          <w:p w14:paraId="4F6664ED" w14:textId="263AC7F8" w:rsidR="00661859" w:rsidRDefault="00661859" w:rsidP="005F513A">
            <w:pPr>
              <w:spacing w:before="60" w:after="60"/>
              <w:rPr>
                <w:sz w:val="24"/>
                <w:szCs w:val="24"/>
              </w:rPr>
            </w:pPr>
          </w:p>
          <w:p w14:paraId="38162FD7" w14:textId="77777777" w:rsidR="00661859" w:rsidRDefault="00661859" w:rsidP="005F513A">
            <w:pPr>
              <w:spacing w:before="60" w:after="60"/>
              <w:rPr>
                <w:sz w:val="24"/>
                <w:szCs w:val="24"/>
              </w:rPr>
            </w:pPr>
          </w:p>
          <w:p w14:paraId="60073A77" w14:textId="77777777" w:rsidR="00F80821" w:rsidRDefault="00F80821" w:rsidP="005F513A">
            <w:pPr>
              <w:spacing w:before="60" w:after="60"/>
              <w:rPr>
                <w:sz w:val="24"/>
                <w:szCs w:val="24"/>
              </w:rPr>
            </w:pPr>
          </w:p>
          <w:p w14:paraId="04E71EA1" w14:textId="77777777" w:rsidR="00F80821" w:rsidRDefault="00F80821" w:rsidP="005F513A">
            <w:pPr>
              <w:spacing w:before="60" w:after="60"/>
              <w:rPr>
                <w:sz w:val="24"/>
                <w:szCs w:val="24"/>
              </w:rPr>
            </w:pPr>
          </w:p>
          <w:p w14:paraId="4A955502" w14:textId="77777777" w:rsidR="00F80821" w:rsidRDefault="00F80821" w:rsidP="005F513A">
            <w:pPr>
              <w:spacing w:before="60" w:after="60"/>
              <w:rPr>
                <w:sz w:val="24"/>
                <w:szCs w:val="24"/>
              </w:rPr>
            </w:pPr>
          </w:p>
          <w:p w14:paraId="415C717D" w14:textId="7E8954B3" w:rsidR="00F80821" w:rsidRPr="006A0797" w:rsidRDefault="00F80821" w:rsidP="005F513A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5795FE3D" w14:textId="30474E1E" w:rsidR="006A0797" w:rsidRPr="00661859" w:rsidRDefault="006A0797" w:rsidP="006A0797">
      <w:pPr>
        <w:spacing w:after="0" w:line="240" w:lineRule="auto"/>
        <w:rPr>
          <w:sz w:val="4"/>
          <w:szCs w:val="4"/>
        </w:rPr>
      </w:pPr>
    </w:p>
    <w:sectPr w:rsidR="006A0797" w:rsidRPr="00661859" w:rsidSect="00661859">
      <w:footerReference w:type="default" r:id="rId6"/>
      <w:pgSz w:w="16838" w:h="11906" w:orient="landscape"/>
      <w:pgMar w:top="568" w:right="820" w:bottom="284" w:left="709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66917" w14:textId="77777777" w:rsidR="007C17F5" w:rsidRDefault="007C17F5" w:rsidP="00661859">
      <w:pPr>
        <w:spacing w:after="0" w:line="240" w:lineRule="auto"/>
      </w:pPr>
      <w:r>
        <w:separator/>
      </w:r>
    </w:p>
  </w:endnote>
  <w:endnote w:type="continuationSeparator" w:id="0">
    <w:p w14:paraId="126ECFDA" w14:textId="77777777" w:rsidR="007C17F5" w:rsidRDefault="007C17F5" w:rsidP="0066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5488" w14:textId="40140D6D" w:rsidR="00661859" w:rsidRDefault="00661859" w:rsidP="001611C2">
    <w:pPr>
      <w:spacing w:after="0" w:line="240" w:lineRule="auto"/>
    </w:pPr>
    <w:r w:rsidRPr="006A0797">
      <w:rPr>
        <w:b/>
        <w:bCs/>
        <w:sz w:val="28"/>
        <w:szCs w:val="28"/>
      </w:rPr>
      <w:t>CONFIDENTIAL</w:t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>
      <w:rPr>
        <w:b/>
        <w:bCs/>
        <w:sz w:val="28"/>
        <w:szCs w:val="28"/>
      </w:rPr>
      <w:tab/>
    </w:r>
    <w:r w:rsidR="001611C2" w:rsidRPr="001611C2">
      <w:t xml:space="preserve">Page </w:t>
    </w:r>
    <w:r w:rsidR="001611C2" w:rsidRPr="001611C2">
      <w:fldChar w:fldCharType="begin"/>
    </w:r>
    <w:r w:rsidR="001611C2" w:rsidRPr="001611C2">
      <w:instrText xml:space="preserve"> PAGE  \* Arabic  \* MERGEFORMAT </w:instrText>
    </w:r>
    <w:r w:rsidR="001611C2" w:rsidRPr="001611C2">
      <w:fldChar w:fldCharType="separate"/>
    </w:r>
    <w:r w:rsidR="001611C2" w:rsidRPr="001611C2">
      <w:rPr>
        <w:noProof/>
      </w:rPr>
      <w:t>1</w:t>
    </w:r>
    <w:r w:rsidR="001611C2" w:rsidRPr="001611C2">
      <w:fldChar w:fldCharType="end"/>
    </w:r>
    <w:r w:rsidR="001611C2" w:rsidRPr="001611C2">
      <w:t xml:space="preserve"> of </w:t>
    </w:r>
    <w:r w:rsidR="00B65C90">
      <w:fldChar w:fldCharType="begin"/>
    </w:r>
    <w:r w:rsidR="00B65C90">
      <w:instrText xml:space="preserve"> NUMPAGES  \* Arabic  \* MERGEFORMAT </w:instrText>
    </w:r>
    <w:r w:rsidR="00B65C90">
      <w:fldChar w:fldCharType="separate"/>
    </w:r>
    <w:r w:rsidR="001611C2" w:rsidRPr="001611C2">
      <w:rPr>
        <w:noProof/>
      </w:rPr>
      <w:t>2</w:t>
    </w:r>
    <w:r w:rsidR="00B65C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FF02A" w14:textId="77777777" w:rsidR="007C17F5" w:rsidRDefault="007C17F5" w:rsidP="00661859">
      <w:pPr>
        <w:spacing w:after="0" w:line="240" w:lineRule="auto"/>
      </w:pPr>
      <w:r>
        <w:separator/>
      </w:r>
    </w:p>
  </w:footnote>
  <w:footnote w:type="continuationSeparator" w:id="0">
    <w:p w14:paraId="678635B0" w14:textId="77777777" w:rsidR="007C17F5" w:rsidRDefault="007C17F5" w:rsidP="00661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97"/>
    <w:rsid w:val="000850CC"/>
    <w:rsid w:val="000A4388"/>
    <w:rsid w:val="00113180"/>
    <w:rsid w:val="00130ECA"/>
    <w:rsid w:val="001611C2"/>
    <w:rsid w:val="00233506"/>
    <w:rsid w:val="00247097"/>
    <w:rsid w:val="00253CDB"/>
    <w:rsid w:val="0027462C"/>
    <w:rsid w:val="00315BDF"/>
    <w:rsid w:val="00386CEB"/>
    <w:rsid w:val="00426692"/>
    <w:rsid w:val="004E5E8A"/>
    <w:rsid w:val="004E685D"/>
    <w:rsid w:val="00554486"/>
    <w:rsid w:val="005D748C"/>
    <w:rsid w:val="00607A88"/>
    <w:rsid w:val="00661859"/>
    <w:rsid w:val="006801C7"/>
    <w:rsid w:val="006A0797"/>
    <w:rsid w:val="007610C9"/>
    <w:rsid w:val="007918C3"/>
    <w:rsid w:val="007950C0"/>
    <w:rsid w:val="007C17F5"/>
    <w:rsid w:val="0082695A"/>
    <w:rsid w:val="00922C55"/>
    <w:rsid w:val="009B1670"/>
    <w:rsid w:val="009D52C9"/>
    <w:rsid w:val="00A8592B"/>
    <w:rsid w:val="00AE4A08"/>
    <w:rsid w:val="00AF48DC"/>
    <w:rsid w:val="00B65C90"/>
    <w:rsid w:val="00BB12F5"/>
    <w:rsid w:val="00BB44B6"/>
    <w:rsid w:val="00BD39C2"/>
    <w:rsid w:val="00C01A13"/>
    <w:rsid w:val="00CB655F"/>
    <w:rsid w:val="00CE78C7"/>
    <w:rsid w:val="00DC50A6"/>
    <w:rsid w:val="00DC55B5"/>
    <w:rsid w:val="00F12165"/>
    <w:rsid w:val="00F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AC8314"/>
  <w15:chartTrackingRefBased/>
  <w15:docId w15:val="{436BB592-E876-48DF-8E50-1463E012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859"/>
  </w:style>
  <w:style w:type="paragraph" w:styleId="Footer">
    <w:name w:val="footer"/>
    <w:basedOn w:val="Normal"/>
    <w:link w:val="FooterChar"/>
    <w:uiPriority w:val="99"/>
    <w:unhideWhenUsed/>
    <w:rsid w:val="0066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Buxton</dc:creator>
  <cp:keywords/>
  <dc:description/>
  <cp:lastModifiedBy>Kathryn Jones</cp:lastModifiedBy>
  <cp:revision>2</cp:revision>
  <cp:lastPrinted>2021-02-15T11:18:00Z</cp:lastPrinted>
  <dcterms:created xsi:type="dcterms:W3CDTF">2021-02-16T14:03:00Z</dcterms:created>
  <dcterms:modified xsi:type="dcterms:W3CDTF">2021-02-16T14:03:00Z</dcterms:modified>
</cp:coreProperties>
</file>