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4928" w14:textId="77777777" w:rsidR="008D72B0" w:rsidRDefault="008D72B0" w:rsidP="008D72B0"/>
    <w:p w14:paraId="61F87499" w14:textId="77777777" w:rsidR="008D72B0" w:rsidRDefault="008D72B0" w:rsidP="008D72B0"/>
    <w:p w14:paraId="139DEF18" w14:textId="77777777" w:rsidR="00AB5D3B" w:rsidRPr="008D72B0" w:rsidRDefault="00AB5D3B" w:rsidP="008D72B0"/>
    <w:tbl>
      <w:tblPr>
        <w:tblStyle w:val="TableGrid"/>
        <w:tblW w:w="18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4253"/>
        <w:gridCol w:w="4253"/>
      </w:tblGrid>
      <w:tr w:rsidR="008B344A" w:rsidRPr="00AB5D3B" w14:paraId="1952EF71" w14:textId="54E81A1C" w:rsidTr="008B344A">
        <w:trPr>
          <w:trHeight w:val="283"/>
        </w:trPr>
        <w:tc>
          <w:tcPr>
            <w:tcW w:w="9639" w:type="dxa"/>
            <w:shd w:val="clear" w:color="auto" w:fill="FFFFFF" w:themeFill="background1"/>
          </w:tcPr>
          <w:p w14:paraId="4553F576" w14:textId="77777777" w:rsidR="008B344A" w:rsidRDefault="008B344A" w:rsidP="008B344A">
            <w:pPr>
              <w:shd w:val="clear" w:color="auto" w:fill="FFFFFF"/>
              <w:jc w:val="right"/>
              <w:rPr>
                <w:color w:val="1B2E70"/>
                <w:lang w:eastAsia="en-GB"/>
              </w:rPr>
            </w:pPr>
            <w:r>
              <w:rPr>
                <w:color w:val="1B2E70"/>
                <w:lang w:eastAsia="en-GB"/>
              </w:rPr>
              <w:t>Pomona House</w:t>
            </w:r>
          </w:p>
          <w:p w14:paraId="4C434AB3" w14:textId="77777777" w:rsidR="008B344A" w:rsidRDefault="008B344A" w:rsidP="008B344A">
            <w:pPr>
              <w:shd w:val="clear" w:color="auto" w:fill="FFFFFF"/>
              <w:jc w:val="right"/>
              <w:rPr>
                <w:color w:val="1B2E70"/>
                <w:lang w:eastAsia="en-GB"/>
              </w:rPr>
            </w:pPr>
            <w:r>
              <w:rPr>
                <w:color w:val="1B2E70"/>
                <w:lang w:eastAsia="en-GB"/>
              </w:rPr>
              <w:t>Oak View Close</w:t>
            </w:r>
          </w:p>
          <w:p w14:paraId="44A94915" w14:textId="737CC996" w:rsidR="008B344A" w:rsidRDefault="008B344A" w:rsidP="008B344A">
            <w:pPr>
              <w:shd w:val="clear" w:color="auto" w:fill="FFFFFF"/>
              <w:jc w:val="right"/>
              <w:rPr>
                <w:rFonts w:ascii="Segoe UI" w:hAnsi="Segoe UI" w:cs="Segoe UI"/>
                <w:color w:val="1B2E70"/>
                <w:lang w:eastAsia="en-GB"/>
              </w:rPr>
            </w:pPr>
            <w:r>
              <w:rPr>
                <w:color w:val="1B2E70"/>
                <w:lang w:eastAsia="en-GB"/>
              </w:rPr>
              <w:t>Torquay, TQ2 7FF</w:t>
            </w:r>
          </w:p>
          <w:p w14:paraId="2CEA3992" w14:textId="29A0A51D" w:rsidR="008B344A" w:rsidRPr="00AB5D3B" w:rsidRDefault="005449C8" w:rsidP="008B344A">
            <w:pPr>
              <w:jc w:val="right"/>
            </w:pPr>
            <w:hyperlink r:id="rId8" w:history="1">
              <w:r w:rsidR="008B344A">
                <w:rPr>
                  <w:rStyle w:val="Hyperlink"/>
                  <w:lang w:eastAsia="en-GB"/>
                </w:rPr>
                <w:t>www.devonccg.nhs.uk</w:t>
              </w:r>
            </w:hyperlink>
          </w:p>
          <w:p w14:paraId="30AF6551" w14:textId="7F0B1715" w:rsidR="008B344A" w:rsidRPr="00613AF8" w:rsidRDefault="00613AF8" w:rsidP="00AB5D3B">
            <w:pPr>
              <w:rPr>
                <w:b/>
                <w:bCs/>
              </w:rPr>
            </w:pPr>
            <w:r w:rsidRPr="00613AF8">
              <w:rPr>
                <w:b/>
                <w:bCs/>
              </w:rPr>
              <w:t>Friday 25 September 2020</w:t>
            </w:r>
          </w:p>
        </w:tc>
        <w:tc>
          <w:tcPr>
            <w:tcW w:w="4253" w:type="dxa"/>
            <w:shd w:val="clear" w:color="auto" w:fill="FFFFFF" w:themeFill="background1"/>
          </w:tcPr>
          <w:p w14:paraId="118AEA80" w14:textId="2D53F64E" w:rsidR="008B344A" w:rsidRPr="00AB5D3B" w:rsidRDefault="008B344A" w:rsidP="00AB5D3B">
            <w:pPr>
              <w:jc w:val="right"/>
            </w:pPr>
          </w:p>
        </w:tc>
        <w:tc>
          <w:tcPr>
            <w:tcW w:w="4253" w:type="dxa"/>
            <w:shd w:val="clear" w:color="auto" w:fill="FFFFFF" w:themeFill="background1"/>
          </w:tcPr>
          <w:p w14:paraId="673E9A68" w14:textId="77777777" w:rsidR="008B344A" w:rsidRDefault="008B344A" w:rsidP="00AB5D3B">
            <w:pPr>
              <w:jc w:val="right"/>
              <w:rPr>
                <w:b/>
              </w:rPr>
            </w:pPr>
          </w:p>
        </w:tc>
      </w:tr>
    </w:tbl>
    <w:p w14:paraId="3418656B" w14:textId="77777777" w:rsidR="00613AF8" w:rsidRDefault="00613AF8" w:rsidP="00AB5D3B"/>
    <w:p w14:paraId="6E294C50" w14:textId="34BC3A61" w:rsidR="00AB5D3B" w:rsidRDefault="00613AF8" w:rsidP="00AB5D3B">
      <w:r>
        <w:t>Sent via email</w:t>
      </w:r>
    </w:p>
    <w:p w14:paraId="561668B8" w14:textId="77777777" w:rsidR="00613AF8" w:rsidRDefault="00613AF8" w:rsidP="00AB5D3B"/>
    <w:p w14:paraId="57DB8726" w14:textId="03A997A3" w:rsidR="00F7566E" w:rsidRDefault="00F7566E" w:rsidP="00F7566E">
      <w:pPr>
        <w:rPr>
          <w:rFonts w:cs="Arial"/>
        </w:rPr>
      </w:pPr>
      <w:bookmarkStart w:id="0" w:name="_Hlk43471458"/>
      <w:r>
        <w:rPr>
          <w:rFonts w:cs="Arial"/>
        </w:rPr>
        <w:t xml:space="preserve">Dear </w:t>
      </w:r>
      <w:r w:rsidR="00613AF8">
        <w:rPr>
          <w:rFonts w:cs="Arial"/>
        </w:rPr>
        <w:t>pharmacy colleagues,</w:t>
      </w:r>
    </w:p>
    <w:p w14:paraId="1BDC9C44" w14:textId="77777777" w:rsidR="00F7566E" w:rsidRDefault="00F7566E" w:rsidP="00F7566E">
      <w:pPr>
        <w:rPr>
          <w:rFonts w:cs="Arial"/>
        </w:rPr>
      </w:pPr>
    </w:p>
    <w:p w14:paraId="79639FE9" w14:textId="3198C445" w:rsidR="00F7566E" w:rsidRDefault="00F7566E" w:rsidP="00F7566E">
      <w:pPr>
        <w:rPr>
          <w:rFonts w:cs="Arial"/>
        </w:rPr>
      </w:pPr>
      <w:r w:rsidRPr="00DE07C0">
        <w:rPr>
          <w:rFonts w:cs="Arial"/>
        </w:rPr>
        <w:t xml:space="preserve">I am writing to thank you </w:t>
      </w:r>
      <w:r w:rsidR="00613AF8">
        <w:rPr>
          <w:rFonts w:cs="Arial"/>
        </w:rPr>
        <w:t xml:space="preserve">and your community pharmacy teams </w:t>
      </w:r>
      <w:r w:rsidRPr="00DE07C0">
        <w:rPr>
          <w:rFonts w:cs="Arial"/>
        </w:rPr>
        <w:t xml:space="preserve">for your </w:t>
      </w:r>
      <w:r w:rsidR="00613AF8">
        <w:rPr>
          <w:rFonts w:cs="Arial"/>
        </w:rPr>
        <w:t xml:space="preserve">continued </w:t>
      </w:r>
      <w:r w:rsidRPr="00DE07C0">
        <w:rPr>
          <w:rFonts w:cs="Arial"/>
        </w:rPr>
        <w:t xml:space="preserve">exceptional </w:t>
      </w:r>
      <w:r w:rsidR="00613AF8">
        <w:rPr>
          <w:rFonts w:cs="Arial"/>
        </w:rPr>
        <w:t>efforts during the COVID-19 pandemic response.</w:t>
      </w:r>
    </w:p>
    <w:p w14:paraId="149114AF" w14:textId="1CD34715" w:rsidR="003C01F6" w:rsidRDefault="003C01F6" w:rsidP="00F7566E">
      <w:pPr>
        <w:rPr>
          <w:rFonts w:cs="Arial"/>
        </w:rPr>
      </w:pPr>
    </w:p>
    <w:p w14:paraId="032B6B02" w14:textId="5E4442CE" w:rsidR="00296D10" w:rsidRDefault="00296D10" w:rsidP="00296D10">
      <w:pPr>
        <w:rPr>
          <w:rFonts w:cs="Arial"/>
        </w:rPr>
      </w:pPr>
      <w:r w:rsidRPr="00DE07C0">
        <w:rPr>
          <w:rFonts w:cs="Arial"/>
        </w:rPr>
        <w:t xml:space="preserve">I could not be prouder of how you and your teams have come together to work professionally, </w:t>
      </w:r>
      <w:proofErr w:type="gramStart"/>
      <w:r w:rsidRPr="00DE07C0">
        <w:rPr>
          <w:rFonts w:cs="Arial"/>
        </w:rPr>
        <w:t>flexibly</w:t>
      </w:r>
      <w:proofErr w:type="gramEnd"/>
      <w:r w:rsidRPr="00DE07C0">
        <w:rPr>
          <w:rFonts w:cs="Arial"/>
        </w:rPr>
        <w:t xml:space="preserve"> and enthusiastically – </w:t>
      </w:r>
      <w:r w:rsidR="00CD6DE5">
        <w:rPr>
          <w:rFonts w:cs="Arial"/>
        </w:rPr>
        <w:t>your resilience in the face of unprecedented prescription demand and the support for your local communities.</w:t>
      </w:r>
    </w:p>
    <w:p w14:paraId="7E18DAE5" w14:textId="1A92826C" w:rsidR="00296D10" w:rsidRDefault="00296D10" w:rsidP="00296D10">
      <w:pPr>
        <w:rPr>
          <w:rFonts w:cs="Arial"/>
        </w:rPr>
      </w:pPr>
    </w:p>
    <w:p w14:paraId="45ACA756" w14:textId="3A3FD734" w:rsidR="00296D10" w:rsidRPr="000F7913" w:rsidRDefault="00296D10" w:rsidP="00296D10">
      <w:pPr>
        <w:rPr>
          <w:rFonts w:cs="Arial"/>
          <w:color w:val="FF0000"/>
        </w:rPr>
      </w:pPr>
      <w:r>
        <w:rPr>
          <w:rFonts w:cs="Arial"/>
        </w:rPr>
        <w:t>I would</w:t>
      </w:r>
      <w:r w:rsidR="00CD6DE5">
        <w:rPr>
          <w:rFonts w:cs="Arial"/>
        </w:rPr>
        <w:t xml:space="preserve"> </w:t>
      </w:r>
      <w:r>
        <w:rPr>
          <w:rFonts w:cs="Arial"/>
        </w:rPr>
        <w:t>like to take this opportunity to mark World Pharmacist Day</w:t>
      </w:r>
      <w:r w:rsidR="00D85FBC">
        <w:rPr>
          <w:rFonts w:cs="Arial"/>
        </w:rPr>
        <w:t xml:space="preserve"> today</w:t>
      </w:r>
      <w:r w:rsidR="00CD6DE5">
        <w:rPr>
          <w:rFonts w:cs="Arial"/>
        </w:rPr>
        <w:t xml:space="preserve">. </w:t>
      </w:r>
      <w:r w:rsidR="00D85FBC">
        <w:rPr>
          <w:rFonts w:cs="Arial"/>
        </w:rPr>
        <w:t xml:space="preserve">While we </w:t>
      </w:r>
      <w:proofErr w:type="gramStart"/>
      <w:r w:rsidR="00D85FBC">
        <w:rPr>
          <w:rFonts w:cs="Arial"/>
        </w:rPr>
        <w:t>don’t</w:t>
      </w:r>
      <w:proofErr w:type="gramEnd"/>
      <w:r w:rsidR="00D85FBC">
        <w:rPr>
          <w:rFonts w:cs="Arial"/>
        </w:rPr>
        <w:t xml:space="preserve"> directly commission community pharmacy here at the CCG, I know this is a vital role in primary care services and that pharmacists are important members of multi-disciplinary teams.  To mark World Pharmacist Day, w</w:t>
      </w:r>
      <w:r w:rsidR="00CD6DE5">
        <w:rPr>
          <w:rFonts w:cs="Arial"/>
        </w:rPr>
        <w:t xml:space="preserve">e </w:t>
      </w:r>
      <w:r>
        <w:rPr>
          <w:rFonts w:cs="Arial"/>
        </w:rPr>
        <w:t>are rais</w:t>
      </w:r>
      <w:r w:rsidR="00D85FBC">
        <w:rPr>
          <w:rFonts w:cs="Arial"/>
        </w:rPr>
        <w:t>ing</w:t>
      </w:r>
      <w:r>
        <w:rPr>
          <w:rFonts w:cs="Arial"/>
        </w:rPr>
        <w:t xml:space="preserve"> the profile of pharmacy</w:t>
      </w:r>
      <w:r w:rsidR="00D85FBC">
        <w:rPr>
          <w:rFonts w:cs="Arial"/>
        </w:rPr>
        <w:t xml:space="preserve"> careers</w:t>
      </w:r>
      <w:r w:rsidR="00CD6DE5">
        <w:rPr>
          <w:rFonts w:cs="Arial"/>
        </w:rPr>
        <w:t xml:space="preserve">, and </w:t>
      </w:r>
      <w:r w:rsidR="00BB7EFA">
        <w:rPr>
          <w:rFonts w:cs="Arial"/>
        </w:rPr>
        <w:t>have worked with</w:t>
      </w:r>
      <w:r w:rsidR="00D85FBC">
        <w:rPr>
          <w:rFonts w:cs="Arial"/>
        </w:rPr>
        <w:t xml:space="preserve"> Devon’s</w:t>
      </w:r>
      <w:r w:rsidR="00BB7EFA">
        <w:rPr>
          <w:rFonts w:cs="Arial"/>
        </w:rPr>
        <w:t xml:space="preserve"> Proud to Care </w:t>
      </w:r>
      <w:r w:rsidR="00D85FBC">
        <w:rPr>
          <w:rFonts w:cs="Arial"/>
        </w:rPr>
        <w:t xml:space="preserve">recruitment team </w:t>
      </w:r>
      <w:r w:rsidR="00BB7EFA">
        <w:rPr>
          <w:rFonts w:cs="Arial"/>
        </w:rPr>
        <w:t xml:space="preserve">to </w:t>
      </w:r>
      <w:r w:rsidR="00D85FBC">
        <w:rPr>
          <w:rFonts w:cs="Arial"/>
        </w:rPr>
        <w:t>feature</w:t>
      </w:r>
      <w:r w:rsidR="007836DE">
        <w:rPr>
          <w:rFonts w:cs="Arial"/>
        </w:rPr>
        <w:t xml:space="preserve"> </w:t>
      </w:r>
      <w:r w:rsidR="00CD6DE5">
        <w:rPr>
          <w:rFonts w:cs="Arial"/>
        </w:rPr>
        <w:t xml:space="preserve">this important role </w:t>
      </w:r>
      <w:r w:rsidR="007836DE">
        <w:rPr>
          <w:rFonts w:cs="Arial"/>
        </w:rPr>
        <w:t xml:space="preserve">to the </w:t>
      </w:r>
      <w:hyperlink r:id="rId9" w:history="1">
        <w:r w:rsidR="007836DE" w:rsidRPr="00D85FBC">
          <w:rPr>
            <w:rStyle w:val="Hyperlink"/>
            <w:rFonts w:cs="Arial"/>
          </w:rPr>
          <w:t>Proud to Care website</w:t>
        </w:r>
      </w:hyperlink>
      <w:r w:rsidR="007836DE">
        <w:rPr>
          <w:rFonts w:cs="Arial"/>
        </w:rPr>
        <w:t xml:space="preserve">. The aim is to increase </w:t>
      </w:r>
      <w:r>
        <w:rPr>
          <w:rFonts w:cs="Arial"/>
        </w:rPr>
        <w:t xml:space="preserve">the number of people </w:t>
      </w:r>
      <w:r w:rsidR="00D85FBC">
        <w:rPr>
          <w:rFonts w:cs="Arial"/>
        </w:rPr>
        <w:t xml:space="preserve">applying to </w:t>
      </w:r>
      <w:r>
        <w:rPr>
          <w:rFonts w:cs="Arial"/>
        </w:rPr>
        <w:t xml:space="preserve">study pharmacy </w:t>
      </w:r>
      <w:r w:rsidR="00D85FBC">
        <w:rPr>
          <w:rFonts w:cs="Arial"/>
        </w:rPr>
        <w:t>in</w:t>
      </w:r>
      <w:r>
        <w:rPr>
          <w:rFonts w:cs="Arial"/>
        </w:rPr>
        <w:t xml:space="preserve"> Devon.</w:t>
      </w:r>
    </w:p>
    <w:p w14:paraId="5C732A6C" w14:textId="0D76820B" w:rsidR="003C01F6" w:rsidRDefault="003C01F6" w:rsidP="003C01F6">
      <w:pPr>
        <w:rPr>
          <w:rFonts w:cs="Arial"/>
          <w:color w:val="FF0000"/>
        </w:rPr>
      </w:pPr>
    </w:p>
    <w:p w14:paraId="0ECDBE11" w14:textId="69F678B7" w:rsidR="00BB7EFA" w:rsidRDefault="00D85FBC" w:rsidP="00BB7EFA">
      <w:pPr>
        <w:rPr>
          <w:rFonts w:cs="Arial"/>
        </w:rPr>
      </w:pPr>
      <w:r>
        <w:rPr>
          <w:rFonts w:cs="Arial"/>
        </w:rPr>
        <w:t>COVID-19</w:t>
      </w:r>
      <w:r w:rsidR="00F7566E" w:rsidRPr="00DE07C0">
        <w:rPr>
          <w:rFonts w:cs="Arial"/>
        </w:rPr>
        <w:t xml:space="preserve"> has </w:t>
      </w:r>
      <w:r>
        <w:rPr>
          <w:rFonts w:cs="Arial"/>
        </w:rPr>
        <w:t>meant</w:t>
      </w:r>
      <w:r w:rsidR="00F7566E" w:rsidRPr="00DE07C0">
        <w:rPr>
          <w:rFonts w:cs="Arial"/>
        </w:rPr>
        <w:t xml:space="preserve"> </w:t>
      </w:r>
      <w:r>
        <w:rPr>
          <w:rFonts w:cs="Arial"/>
        </w:rPr>
        <w:t>huge</w:t>
      </w:r>
      <w:r w:rsidR="00F7566E" w:rsidRPr="00DE07C0">
        <w:rPr>
          <w:rFonts w:cs="Arial"/>
        </w:rPr>
        <w:t xml:space="preserve"> changes to the way we </w:t>
      </w:r>
      <w:proofErr w:type="gramStart"/>
      <w:r w:rsidR="00F7566E" w:rsidRPr="00DE07C0">
        <w:rPr>
          <w:rFonts w:cs="Arial"/>
        </w:rPr>
        <w:t>work</w:t>
      </w:r>
      <w:proofErr w:type="gramEnd"/>
      <w:r>
        <w:rPr>
          <w:rFonts w:cs="Arial"/>
        </w:rPr>
        <w:t xml:space="preserve"> and this will continue for some time</w:t>
      </w:r>
      <w:r w:rsidR="00F7566E" w:rsidRPr="00DE07C0">
        <w:rPr>
          <w:rFonts w:cs="Arial"/>
        </w:rPr>
        <w:t>, but your dedication, courage and willingness to go above and beyond – often at great personal cost – has been immense</w:t>
      </w:r>
      <w:r w:rsidR="001978A4" w:rsidRPr="00DE07C0">
        <w:rPr>
          <w:rFonts w:cs="Arial"/>
        </w:rPr>
        <w:t>.</w:t>
      </w:r>
      <w:bookmarkStart w:id="1" w:name="_Hlk43476121"/>
    </w:p>
    <w:p w14:paraId="175A8EB0" w14:textId="77777777" w:rsidR="00BB7EFA" w:rsidRPr="00496E4F" w:rsidRDefault="00BB7EFA" w:rsidP="00BB7EFA">
      <w:pPr>
        <w:rPr>
          <w:rFonts w:cs="Arial"/>
        </w:rPr>
      </w:pPr>
    </w:p>
    <w:bookmarkEnd w:id="1"/>
    <w:p w14:paraId="071A31D0" w14:textId="52B162CF" w:rsidR="00F7566E" w:rsidRPr="00496E4F" w:rsidRDefault="00F7566E" w:rsidP="00F7566E">
      <w:pPr>
        <w:rPr>
          <w:rFonts w:cs="Arial"/>
        </w:rPr>
      </w:pPr>
      <w:r w:rsidRPr="00496E4F">
        <w:rPr>
          <w:rFonts w:cs="Arial"/>
        </w:rPr>
        <w:t xml:space="preserve">While this will go down as one of the most </w:t>
      </w:r>
      <w:r>
        <w:rPr>
          <w:rFonts w:cs="Arial"/>
        </w:rPr>
        <w:t>challenging</w:t>
      </w:r>
      <w:r w:rsidRPr="00496E4F">
        <w:rPr>
          <w:rFonts w:cs="Arial"/>
        </w:rPr>
        <w:t xml:space="preserve"> periods in the history of </w:t>
      </w:r>
      <w:r w:rsidR="001978A4">
        <w:rPr>
          <w:rFonts w:cs="Arial"/>
        </w:rPr>
        <w:t>health and care</w:t>
      </w:r>
      <w:r w:rsidR="00CD6DE5">
        <w:rPr>
          <w:rFonts w:cs="Arial"/>
        </w:rPr>
        <w:t>, w</w:t>
      </w:r>
      <w:r w:rsidR="00F740EE">
        <w:rPr>
          <w:rFonts w:cs="Arial"/>
        </w:rPr>
        <w:t xml:space="preserve">e have, as a </w:t>
      </w:r>
      <w:r w:rsidR="001978A4">
        <w:rPr>
          <w:rFonts w:cs="Arial"/>
        </w:rPr>
        <w:t>system</w:t>
      </w:r>
      <w:r w:rsidR="00F740EE">
        <w:rPr>
          <w:rFonts w:cs="Arial"/>
        </w:rPr>
        <w:t>, done our bit to keep the people of Devon safe.</w:t>
      </w:r>
    </w:p>
    <w:p w14:paraId="12F59EA1" w14:textId="77777777" w:rsidR="00F7566E" w:rsidRPr="00496E4F" w:rsidRDefault="00F7566E" w:rsidP="00F7566E">
      <w:pPr>
        <w:rPr>
          <w:rFonts w:cs="Arial"/>
        </w:rPr>
      </w:pPr>
    </w:p>
    <w:p w14:paraId="73D34473" w14:textId="1C00FD12" w:rsidR="00F7566E" w:rsidRDefault="00F7566E" w:rsidP="00F7566E">
      <w:pPr>
        <w:rPr>
          <w:rFonts w:cs="Arial"/>
        </w:rPr>
      </w:pPr>
      <w:r>
        <w:rPr>
          <w:rFonts w:cs="Arial"/>
        </w:rPr>
        <w:t xml:space="preserve">The months ahead are likely to continue to be </w:t>
      </w:r>
      <w:r w:rsidR="00F740EE">
        <w:rPr>
          <w:rFonts w:cs="Arial"/>
        </w:rPr>
        <w:t>challenging,</w:t>
      </w:r>
      <w:r>
        <w:rPr>
          <w:rFonts w:cs="Arial"/>
        </w:rPr>
        <w:t xml:space="preserve"> so we </w:t>
      </w:r>
      <w:proofErr w:type="gramStart"/>
      <w:r>
        <w:rPr>
          <w:rFonts w:cs="Arial"/>
        </w:rPr>
        <w:t>mustn’t</w:t>
      </w:r>
      <w:proofErr w:type="gramEnd"/>
      <w:r>
        <w:rPr>
          <w:rFonts w:cs="Arial"/>
        </w:rPr>
        <w:t xml:space="preserve"> get complacent</w:t>
      </w:r>
      <w:r w:rsidR="009A2A5A">
        <w:rPr>
          <w:rFonts w:cs="Arial"/>
        </w:rPr>
        <w:t>, b</w:t>
      </w:r>
      <w:r w:rsidRPr="00496E4F">
        <w:rPr>
          <w:rFonts w:cs="Arial"/>
        </w:rPr>
        <w:t xml:space="preserve">ut I am confident that, with your help, we will continue to rise to </w:t>
      </w:r>
      <w:r>
        <w:rPr>
          <w:rFonts w:cs="Arial"/>
        </w:rPr>
        <w:t>the challenges we face</w:t>
      </w:r>
      <w:r w:rsidRPr="00496E4F">
        <w:rPr>
          <w:rFonts w:cs="Arial"/>
        </w:rPr>
        <w:t>.</w:t>
      </w:r>
    </w:p>
    <w:p w14:paraId="0AF5F84D" w14:textId="77777777" w:rsidR="00F7566E" w:rsidRPr="00496E4F" w:rsidRDefault="00F7566E" w:rsidP="00F7566E">
      <w:pPr>
        <w:rPr>
          <w:rFonts w:cs="Arial"/>
        </w:rPr>
      </w:pPr>
    </w:p>
    <w:p w14:paraId="194353A7" w14:textId="77777777" w:rsidR="00F7566E" w:rsidRPr="00496E4F" w:rsidRDefault="00F7566E" w:rsidP="00F7566E">
      <w:pPr>
        <w:rPr>
          <w:rFonts w:cs="Arial"/>
        </w:rPr>
      </w:pPr>
      <w:r w:rsidRPr="00496E4F">
        <w:rPr>
          <w:rFonts w:cs="Arial"/>
        </w:rPr>
        <w:t>Keep up the good work</w:t>
      </w:r>
      <w:r>
        <w:rPr>
          <w:rFonts w:cs="Arial"/>
        </w:rPr>
        <w:t xml:space="preserve"> and</w:t>
      </w:r>
      <w:r w:rsidRPr="00496E4F">
        <w:rPr>
          <w:rFonts w:cs="Arial"/>
        </w:rPr>
        <w:t xml:space="preserve"> stay safe</w:t>
      </w:r>
      <w:r>
        <w:rPr>
          <w:rFonts w:cs="Arial"/>
        </w:rPr>
        <w:t>.</w:t>
      </w:r>
    </w:p>
    <w:p w14:paraId="46ECF18E" w14:textId="77777777" w:rsidR="00F7566E" w:rsidRPr="00496E4F" w:rsidRDefault="00F7566E" w:rsidP="00F7566E">
      <w:pPr>
        <w:rPr>
          <w:rFonts w:cs="Arial"/>
        </w:rPr>
      </w:pPr>
    </w:p>
    <w:p w14:paraId="5A897C41" w14:textId="5D54C944" w:rsidR="00B146CD" w:rsidRDefault="00F7566E" w:rsidP="00A13224">
      <w:pPr>
        <w:rPr>
          <w:rFonts w:cs="Arial"/>
        </w:rPr>
      </w:pPr>
      <w:r w:rsidRPr="00496E4F">
        <w:rPr>
          <w:rFonts w:cs="Arial"/>
        </w:rPr>
        <w:t>Best wishes</w:t>
      </w:r>
      <w:bookmarkEnd w:id="0"/>
      <w:r w:rsidR="00F740EE">
        <w:rPr>
          <w:rFonts w:cs="Arial"/>
        </w:rPr>
        <w:t>.</w:t>
      </w:r>
    </w:p>
    <w:p w14:paraId="18BA159D" w14:textId="682CEBC6" w:rsidR="001978A4" w:rsidRPr="00E164FE" w:rsidRDefault="001978A4" w:rsidP="00A13224">
      <w:pPr>
        <w:rPr>
          <w:rFonts w:cs="Arial"/>
          <w:sz w:val="12"/>
          <w:szCs w:val="12"/>
        </w:rPr>
      </w:pPr>
    </w:p>
    <w:p w14:paraId="3F8E5B42" w14:textId="44072065" w:rsidR="00DE07C0" w:rsidRDefault="00E164FE" w:rsidP="00A13224">
      <w:pPr>
        <w:rPr>
          <w:rFonts w:cs="Arial"/>
        </w:rPr>
      </w:pPr>
      <w:r>
        <w:rPr>
          <w:noProof/>
        </w:rPr>
        <w:drawing>
          <wp:inline distT="0" distB="0" distL="0" distR="0" wp14:anchorId="2FE4F241" wp14:editId="2B20FA26">
            <wp:extent cx="1550892" cy="65722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90" cy="69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AA17" w14:textId="77777777" w:rsidR="00E164FE" w:rsidRPr="00E164FE" w:rsidRDefault="00E164FE" w:rsidP="00A13224">
      <w:pPr>
        <w:rPr>
          <w:rFonts w:cs="Arial"/>
          <w:sz w:val="12"/>
          <w:szCs w:val="12"/>
        </w:rPr>
      </w:pPr>
    </w:p>
    <w:p w14:paraId="5160E127" w14:textId="379E1A47" w:rsidR="001978A4" w:rsidRPr="00DE07C0" w:rsidRDefault="001978A4" w:rsidP="00A13224">
      <w:pPr>
        <w:rPr>
          <w:rFonts w:cs="Arial"/>
          <w:b/>
          <w:bCs/>
        </w:rPr>
      </w:pPr>
      <w:r w:rsidRPr="00DE07C0">
        <w:rPr>
          <w:rFonts w:cs="Arial"/>
          <w:b/>
          <w:bCs/>
        </w:rPr>
        <w:t>Simon Tapley</w:t>
      </w:r>
    </w:p>
    <w:p w14:paraId="11AF689E" w14:textId="77777777" w:rsidR="00EF2EBA" w:rsidRDefault="00DE07C0" w:rsidP="00A13224">
      <w:pPr>
        <w:rPr>
          <w:rFonts w:cs="Arial"/>
        </w:rPr>
      </w:pPr>
      <w:r>
        <w:rPr>
          <w:rFonts w:cs="Arial"/>
        </w:rPr>
        <w:t>Accountable officer</w:t>
      </w:r>
    </w:p>
    <w:p w14:paraId="6B63D318" w14:textId="6CAC5D8E" w:rsidR="00E164FE" w:rsidRPr="00B146CD" w:rsidRDefault="00EF2EBA" w:rsidP="00A13224">
      <w:r>
        <w:rPr>
          <w:rFonts w:cs="Arial"/>
        </w:rPr>
        <w:t>N</w:t>
      </w:r>
      <w:r w:rsidR="00DE07C0">
        <w:rPr>
          <w:rFonts w:cs="Arial"/>
        </w:rPr>
        <w:t>HS Devon Clinical Commissioning Group</w:t>
      </w:r>
    </w:p>
    <w:sectPr w:rsidR="00E164FE" w:rsidRPr="00B146CD" w:rsidSect="00DE07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7F86C" w14:textId="77777777" w:rsidR="004C0E54" w:rsidRDefault="004C0E54" w:rsidP="008D72B0">
      <w:r>
        <w:separator/>
      </w:r>
    </w:p>
  </w:endnote>
  <w:endnote w:type="continuationSeparator" w:id="0">
    <w:p w14:paraId="2C8AC3A0" w14:textId="77777777" w:rsidR="004C0E54" w:rsidRDefault="004C0E54" w:rsidP="008D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B797" w14:textId="77777777" w:rsidR="00810C47" w:rsidRDefault="00810C4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39B3D26" wp14:editId="2585DC35">
          <wp:simplePos x="0" y="0"/>
          <wp:positionH relativeFrom="column">
            <wp:posOffset>6800850</wp:posOffset>
          </wp:positionH>
          <wp:positionV relativeFrom="paragraph">
            <wp:posOffset>9525</wp:posOffset>
          </wp:positionV>
          <wp:extent cx="3779520" cy="624840"/>
          <wp:effectExtent l="0" t="0" r="0" b="3810"/>
          <wp:wrapNone/>
          <wp:docPr id="17" name="Picture 17" descr="C:\Data\Editor\Pictures\NEW Devon CCG\General\Graphic Design\logos\NHS Devon CCG\Branding\NHS Devon CCG branding -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a\Editor\Pictures\NEW Devon CCG\General\Graphic Design\logos\NHS Devon CCG\Branding\NHS Devon CCG branding - 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1B5DAB68" wp14:editId="73857990">
          <wp:simplePos x="0" y="0"/>
          <wp:positionH relativeFrom="column">
            <wp:posOffset>2868930</wp:posOffset>
          </wp:positionH>
          <wp:positionV relativeFrom="paragraph">
            <wp:posOffset>6350</wp:posOffset>
          </wp:positionV>
          <wp:extent cx="3783724" cy="625583"/>
          <wp:effectExtent l="0" t="0" r="7620" b="3175"/>
          <wp:wrapNone/>
          <wp:docPr id="18" name="Picture 18" descr="C:\Data\Editor\Pictures\NEW Devon CCG\General\Graphic Design\logos\NHS Devon CCG\Branding\NHS Devon CCG branding -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a\Editor\Pictures\NEW Devon CCG\General\Graphic Design\logos\NHS Devon CCG\Branding\NHS Devon CCG branding - 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83724" cy="625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F268" w14:textId="77777777" w:rsidR="00810C47" w:rsidRDefault="00810C4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2957FC6" wp14:editId="1C53AF84">
          <wp:simplePos x="0" y="0"/>
          <wp:positionH relativeFrom="column">
            <wp:posOffset>-933450</wp:posOffset>
          </wp:positionH>
          <wp:positionV relativeFrom="paragraph">
            <wp:posOffset>-12700</wp:posOffset>
          </wp:positionV>
          <wp:extent cx="3779520" cy="624840"/>
          <wp:effectExtent l="0" t="0" r="0" b="3810"/>
          <wp:wrapNone/>
          <wp:docPr id="19" name="Picture 19" descr="C:\Data\Editor\Pictures\NEW Devon CCG\General\Graphic Design\logos\NHS Devon CCG\Branding\NHS Devon CCG branding -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ata\Editor\Pictures\NEW Devon CCG\General\Graphic Design\logos\NHS Devon CCG\Branding\NHS Devon CCG branding - 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4570" w14:textId="60EBD714" w:rsidR="00810C47" w:rsidRDefault="00810C4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3EDCA1B2" wp14:editId="58E3656D">
          <wp:simplePos x="0" y="0"/>
          <wp:positionH relativeFrom="column">
            <wp:posOffset>-764540</wp:posOffset>
          </wp:positionH>
          <wp:positionV relativeFrom="paragraph">
            <wp:posOffset>-841375</wp:posOffset>
          </wp:positionV>
          <wp:extent cx="7596000" cy="1446496"/>
          <wp:effectExtent l="0" t="0" r="5080" b="1905"/>
          <wp:wrapNone/>
          <wp:docPr id="21" name="Picture 21" descr="C:\Data\Editor\Pictures\NEW Devon CCG\General\Graphic Design\logos\NHS Devon CCG\Branding\NHS Devon CCG footer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Editor\Pictures\NEW Devon CCG\General\Graphic Design\logos\NHS Devon CCG\Branding\NHS Devon CCG footer 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446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C8554" w14:textId="77777777" w:rsidR="004C0E54" w:rsidRDefault="004C0E54" w:rsidP="008D72B0">
      <w:r>
        <w:separator/>
      </w:r>
    </w:p>
  </w:footnote>
  <w:footnote w:type="continuationSeparator" w:id="0">
    <w:p w14:paraId="652D2A28" w14:textId="77777777" w:rsidR="004C0E54" w:rsidRDefault="004C0E54" w:rsidP="008D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60917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BA97A1" w14:textId="77777777" w:rsidR="008D72B0" w:rsidRDefault="008D72B0" w:rsidP="008D72B0">
        <w:pPr>
          <w:pStyle w:val="Header"/>
        </w:pPr>
        <w:r w:rsidRPr="008D72B0">
          <w:rPr>
            <w:b/>
          </w:rPr>
          <w:fldChar w:fldCharType="begin"/>
        </w:r>
        <w:r w:rsidRPr="008D72B0">
          <w:rPr>
            <w:b/>
          </w:rPr>
          <w:instrText xml:space="preserve"> PAGE   \* MERGEFORMAT </w:instrText>
        </w:r>
        <w:r w:rsidRPr="008D72B0">
          <w:rPr>
            <w:b/>
          </w:rPr>
          <w:fldChar w:fldCharType="separate"/>
        </w:r>
        <w:r w:rsidR="00AB5D3B">
          <w:rPr>
            <w:b/>
            <w:noProof/>
          </w:rPr>
          <w:t>2</w:t>
        </w:r>
        <w:r w:rsidRPr="008D72B0">
          <w:rPr>
            <w:b/>
            <w:noProof/>
          </w:rPr>
          <w:fldChar w:fldCharType="end"/>
        </w:r>
        <w:r>
          <w:rPr>
            <w:noProof/>
          </w:rPr>
          <w:t xml:space="preserve">      |      </w:t>
        </w:r>
        <w:r>
          <w:t>NHS</w:t>
        </w:r>
        <w:r w:rsidR="00E50ED2">
          <w:t xml:space="preserve"> Devon CCG</w:t>
        </w:r>
      </w:p>
    </w:sdtContent>
  </w:sdt>
  <w:p w14:paraId="1D57E4B1" w14:textId="77777777" w:rsidR="008D72B0" w:rsidRDefault="008D72B0" w:rsidP="008D72B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DB69" w14:textId="7A2CBAC1" w:rsidR="008D72B0" w:rsidRDefault="008D72B0">
    <w:pPr>
      <w:pStyle w:val="Header"/>
      <w:jc w:val="right"/>
    </w:pPr>
    <w:r w:rsidRPr="008D72B0">
      <w:t>N</w:t>
    </w:r>
    <w:r>
      <w:t xml:space="preserve">HS Devon CCG </w:t>
    </w:r>
    <w:r w:rsidR="00921DB5">
      <w:t xml:space="preserve">    </w:t>
    </w:r>
    <w:r>
      <w:t xml:space="preserve">|      </w:t>
    </w:r>
    <w:sdt>
      <w:sdtPr>
        <w:id w:val="-14045970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D72B0">
          <w:rPr>
            <w:b/>
          </w:rPr>
          <w:fldChar w:fldCharType="begin"/>
        </w:r>
        <w:r w:rsidRPr="008D72B0">
          <w:rPr>
            <w:b/>
          </w:rPr>
          <w:instrText xml:space="preserve"> PAGE   \* MERGEFORMAT </w:instrText>
        </w:r>
        <w:r w:rsidRPr="008D72B0">
          <w:rPr>
            <w:b/>
          </w:rPr>
          <w:fldChar w:fldCharType="separate"/>
        </w:r>
        <w:r w:rsidR="00CD3402">
          <w:rPr>
            <w:b/>
            <w:noProof/>
          </w:rPr>
          <w:t>3</w:t>
        </w:r>
        <w:r w:rsidRPr="008D72B0">
          <w:rPr>
            <w:b/>
            <w:noProof/>
          </w:rPr>
          <w:fldChar w:fldCharType="end"/>
        </w:r>
      </w:sdtContent>
    </w:sdt>
  </w:p>
  <w:p w14:paraId="6FE63FCE" w14:textId="77777777" w:rsidR="008D72B0" w:rsidRPr="008D72B0" w:rsidRDefault="008D72B0" w:rsidP="008D72B0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6C5B" w14:textId="61D00E11" w:rsidR="006C7F3B" w:rsidRDefault="006C7F3B">
    <w:pPr>
      <w:pStyle w:val="Header"/>
    </w:pPr>
    <w:r w:rsidRPr="008D72B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1811399" wp14:editId="07D46E5F">
          <wp:simplePos x="0" y="0"/>
          <wp:positionH relativeFrom="column">
            <wp:posOffset>4215765</wp:posOffset>
          </wp:positionH>
          <wp:positionV relativeFrom="paragraph">
            <wp:posOffset>-95885</wp:posOffset>
          </wp:positionV>
          <wp:extent cx="2224585" cy="847496"/>
          <wp:effectExtent l="0" t="0" r="4445" b="0"/>
          <wp:wrapNone/>
          <wp:docPr id="20" name="Picture 20" descr="C:\Data\Editor\Pictures\NEW Devon CCG\General\Graphic Design\logos\NHS Devon CCG\NHS Devon CCG logo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Editor\Pictures\NEW Devon CCG\General\Graphic Design\logos\NHS Devon CCG\NHS Devon CCG logo -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585" cy="84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03F3F"/>
    <w:multiLevelType w:val="hybridMultilevel"/>
    <w:tmpl w:val="288841E0"/>
    <w:lvl w:ilvl="0" w:tplc="4B00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BF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CD"/>
    <w:rsid w:val="0003004B"/>
    <w:rsid w:val="00071197"/>
    <w:rsid w:val="000F7913"/>
    <w:rsid w:val="0011401A"/>
    <w:rsid w:val="00133899"/>
    <w:rsid w:val="001952F6"/>
    <w:rsid w:val="001978A4"/>
    <w:rsid w:val="001B33D6"/>
    <w:rsid w:val="00207DC5"/>
    <w:rsid w:val="00296D10"/>
    <w:rsid w:val="00326A57"/>
    <w:rsid w:val="00376C63"/>
    <w:rsid w:val="003C01F6"/>
    <w:rsid w:val="003E3E79"/>
    <w:rsid w:val="00436C5F"/>
    <w:rsid w:val="004A01EF"/>
    <w:rsid w:val="004C0E54"/>
    <w:rsid w:val="005449C8"/>
    <w:rsid w:val="005B626C"/>
    <w:rsid w:val="005C16D2"/>
    <w:rsid w:val="00613AF8"/>
    <w:rsid w:val="00681B30"/>
    <w:rsid w:val="00690CF8"/>
    <w:rsid w:val="006C7F3B"/>
    <w:rsid w:val="007836DE"/>
    <w:rsid w:val="00810C47"/>
    <w:rsid w:val="0082492E"/>
    <w:rsid w:val="00891F11"/>
    <w:rsid w:val="008B344A"/>
    <w:rsid w:val="008D72B0"/>
    <w:rsid w:val="00913878"/>
    <w:rsid w:val="00921DB5"/>
    <w:rsid w:val="009841FE"/>
    <w:rsid w:val="009A2A5A"/>
    <w:rsid w:val="009D0E93"/>
    <w:rsid w:val="009E2D05"/>
    <w:rsid w:val="00A13224"/>
    <w:rsid w:val="00A51B48"/>
    <w:rsid w:val="00A64F28"/>
    <w:rsid w:val="00AB5392"/>
    <w:rsid w:val="00AB5D3B"/>
    <w:rsid w:val="00AE1DC7"/>
    <w:rsid w:val="00B146CD"/>
    <w:rsid w:val="00B246AA"/>
    <w:rsid w:val="00B51798"/>
    <w:rsid w:val="00BB7EFA"/>
    <w:rsid w:val="00CD3402"/>
    <w:rsid w:val="00CD6DE5"/>
    <w:rsid w:val="00D6033F"/>
    <w:rsid w:val="00D6632B"/>
    <w:rsid w:val="00D85FBC"/>
    <w:rsid w:val="00DE07C0"/>
    <w:rsid w:val="00E164FE"/>
    <w:rsid w:val="00E50ED2"/>
    <w:rsid w:val="00EE4E1E"/>
    <w:rsid w:val="00EE57C4"/>
    <w:rsid w:val="00EF2EBA"/>
    <w:rsid w:val="00EF66CB"/>
    <w:rsid w:val="00F55234"/>
    <w:rsid w:val="00F740EE"/>
    <w:rsid w:val="00F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C32162"/>
  <w15:docId w15:val="{F9144941-1623-43B9-A5D0-BAD3DD3B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14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D7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B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D7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72B0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8D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2B0"/>
    <w:rPr>
      <w:rFonts w:ascii="Tahoma" w:hAnsi="Tahoma" w:cs="Tahoma"/>
      <w:sz w:val="16"/>
      <w:szCs w:val="16"/>
      <w:lang w:eastAsia="en-US"/>
    </w:rPr>
  </w:style>
  <w:style w:type="character" w:customStyle="1" w:styleId="Heading124blue">
    <w:name w:val="Heading 1 (24 blue)"/>
    <w:basedOn w:val="DefaultParagraphFont"/>
    <w:qFormat/>
    <w:rsid w:val="00681B30"/>
    <w:rPr>
      <w:rFonts w:asciiTheme="majorHAnsi" w:hAnsiTheme="majorHAnsi"/>
      <w:color w:val="005EB8"/>
      <w:sz w:val="48"/>
    </w:rPr>
  </w:style>
  <w:style w:type="character" w:customStyle="1" w:styleId="Heading218green">
    <w:name w:val="Heading 2 (18 green)"/>
    <w:basedOn w:val="DefaultParagraphFont"/>
    <w:qFormat/>
    <w:rsid w:val="00681B30"/>
    <w:rPr>
      <w:rFonts w:asciiTheme="majorHAnsi" w:hAnsiTheme="majorHAnsi"/>
      <w:color w:val="009632"/>
      <w:sz w:val="36"/>
    </w:rPr>
  </w:style>
  <w:style w:type="character" w:customStyle="1" w:styleId="Heading214darkblue">
    <w:name w:val="Heading 2 (14 dark blue)"/>
    <w:basedOn w:val="DefaultParagraphFont"/>
    <w:qFormat/>
    <w:rsid w:val="00681B30"/>
    <w:rPr>
      <w:rFonts w:asciiTheme="majorHAnsi" w:hAnsiTheme="majorHAnsi"/>
      <w:b/>
      <w:bCs/>
      <w:color w:val="003087"/>
      <w:sz w:val="28"/>
    </w:rPr>
  </w:style>
  <w:style w:type="table" w:styleId="TableGrid">
    <w:name w:val="Table Grid"/>
    <w:basedOn w:val="TableNormal"/>
    <w:rsid w:val="00AB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4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onccg.nhs.u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oudtocaredevon.org.uk/real-storie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7B89-9CE8-44BD-A512-53292CB0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 Shared Services Ltd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Cush</dc:creator>
  <cp:lastModifiedBy>Kathryn Jones</cp:lastModifiedBy>
  <cp:revision>2</cp:revision>
  <cp:lastPrinted>2019-03-29T11:32:00Z</cp:lastPrinted>
  <dcterms:created xsi:type="dcterms:W3CDTF">2020-09-25T09:14:00Z</dcterms:created>
  <dcterms:modified xsi:type="dcterms:W3CDTF">2020-09-25T09:14:00Z</dcterms:modified>
</cp:coreProperties>
</file>